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9AB" w:rsidRDefault="00BC5861" w:rsidP="004549AB">
      <w:pPr>
        <w:pStyle w:val="af"/>
      </w:pPr>
      <w:r>
        <w:rPr>
          <w:b/>
          <w:bCs/>
          <w:lang w:val="ru-RU"/>
        </w:rPr>
        <w:t xml:space="preserve">   </w:t>
      </w:r>
    </w:p>
    <w:p w:rsidR="000E6573" w:rsidRPr="00BC5861" w:rsidRDefault="000E6573" w:rsidP="008B1DEE">
      <w:pPr>
        <w:jc w:val="center"/>
        <w:rPr>
          <w:b/>
          <w:sz w:val="40"/>
          <w:szCs w:val="40"/>
          <w:lang w:val="uk-UA"/>
        </w:rPr>
      </w:pPr>
      <w:r w:rsidRPr="00BC5861">
        <w:rPr>
          <w:b/>
          <w:sz w:val="40"/>
          <w:szCs w:val="40"/>
          <w:lang w:val="uk-UA"/>
        </w:rPr>
        <w:t>АНКЕТА</w:t>
      </w:r>
    </w:p>
    <w:p w:rsidR="00A16775" w:rsidRDefault="000E6573" w:rsidP="008B1DEE">
      <w:pPr>
        <w:jc w:val="center"/>
        <w:rPr>
          <w:b/>
          <w:bCs/>
          <w:sz w:val="26"/>
          <w:szCs w:val="26"/>
          <w:lang w:val="uk-UA"/>
        </w:rPr>
      </w:pPr>
      <w:r w:rsidRPr="008B1DEE">
        <w:rPr>
          <w:b/>
          <w:bCs/>
          <w:sz w:val="26"/>
          <w:szCs w:val="26"/>
          <w:lang w:val="uk-UA"/>
        </w:rPr>
        <w:t xml:space="preserve">визначення доступності будівель і приміщень </w:t>
      </w:r>
      <w:r w:rsidR="00087FA8">
        <w:rPr>
          <w:b/>
          <w:bCs/>
          <w:sz w:val="26"/>
          <w:szCs w:val="26"/>
          <w:lang w:val="uk-UA"/>
        </w:rPr>
        <w:t>закладів освіти</w:t>
      </w:r>
    </w:p>
    <w:p w:rsidR="00A16775" w:rsidRDefault="00E83F8B" w:rsidP="008B1DEE">
      <w:pPr>
        <w:jc w:val="center"/>
        <w:rPr>
          <w:b/>
          <w:bCs/>
          <w:sz w:val="26"/>
          <w:szCs w:val="26"/>
          <w:u w:val="single"/>
          <w:lang w:val="uk-UA"/>
        </w:rPr>
      </w:pPr>
      <w:r>
        <w:rPr>
          <w:b/>
          <w:bCs/>
          <w:sz w:val="26"/>
          <w:szCs w:val="26"/>
          <w:lang w:val="uk-UA"/>
        </w:rPr>
        <w:t xml:space="preserve"> </w:t>
      </w:r>
      <w:r w:rsidRPr="00E83F8B">
        <w:rPr>
          <w:b/>
          <w:bCs/>
          <w:sz w:val="26"/>
          <w:szCs w:val="26"/>
          <w:u w:val="single"/>
          <w:lang w:val="uk-UA"/>
        </w:rPr>
        <w:t xml:space="preserve">НОВОАВРАМІВСЬКОЇ ОТГ ХОРОЛЬСЬКОГО РАЙОНУ </w:t>
      </w:r>
    </w:p>
    <w:p w:rsidR="00A16775" w:rsidRDefault="00E83F8B" w:rsidP="008B1DEE">
      <w:pPr>
        <w:jc w:val="center"/>
        <w:rPr>
          <w:b/>
          <w:bCs/>
          <w:sz w:val="26"/>
          <w:szCs w:val="26"/>
          <w:lang w:val="uk-UA"/>
        </w:rPr>
      </w:pPr>
      <w:r w:rsidRPr="00E83F8B">
        <w:rPr>
          <w:b/>
          <w:bCs/>
          <w:sz w:val="26"/>
          <w:szCs w:val="26"/>
          <w:u w:val="single"/>
          <w:lang w:val="uk-UA"/>
        </w:rPr>
        <w:t xml:space="preserve">ПОЛТАВСЬКОЇ ОБЛАСТІ </w:t>
      </w:r>
      <w:r w:rsidR="00087FA8">
        <w:rPr>
          <w:b/>
          <w:bCs/>
          <w:sz w:val="26"/>
          <w:szCs w:val="26"/>
          <w:lang w:val="uk-UA"/>
        </w:rPr>
        <w:t xml:space="preserve"> </w:t>
      </w:r>
    </w:p>
    <w:p w:rsidR="00087FA8" w:rsidRDefault="000E6573" w:rsidP="00A16775">
      <w:pPr>
        <w:jc w:val="center"/>
        <w:rPr>
          <w:b/>
          <w:bCs/>
          <w:sz w:val="26"/>
          <w:szCs w:val="26"/>
          <w:lang w:val="uk-UA"/>
        </w:rPr>
      </w:pPr>
      <w:r w:rsidRPr="008B1DEE">
        <w:rPr>
          <w:b/>
          <w:bCs/>
          <w:sz w:val="26"/>
          <w:szCs w:val="26"/>
          <w:lang w:val="uk-UA"/>
        </w:rPr>
        <w:t>з урахуванням потреб осіб з інвалідністю та інших маломобільних груп населення (МГН)</w:t>
      </w:r>
      <w:r w:rsidR="00087FA8">
        <w:rPr>
          <w:b/>
          <w:bCs/>
          <w:sz w:val="26"/>
          <w:szCs w:val="26"/>
          <w:lang w:val="uk-UA"/>
        </w:rPr>
        <w:t xml:space="preserve"> </w:t>
      </w:r>
      <w:r w:rsidR="00127229">
        <w:rPr>
          <w:b/>
          <w:bCs/>
          <w:sz w:val="26"/>
          <w:szCs w:val="26"/>
          <w:lang w:val="uk-UA"/>
        </w:rPr>
        <w:t>в умовах</w:t>
      </w:r>
      <w:r w:rsidR="00087FA8">
        <w:rPr>
          <w:b/>
          <w:bCs/>
          <w:sz w:val="26"/>
          <w:szCs w:val="26"/>
          <w:lang w:val="uk-UA"/>
        </w:rPr>
        <w:t xml:space="preserve"> </w:t>
      </w:r>
      <w:r w:rsidR="00127229">
        <w:rPr>
          <w:b/>
          <w:bCs/>
          <w:sz w:val="26"/>
          <w:szCs w:val="26"/>
          <w:lang w:val="uk-UA"/>
        </w:rPr>
        <w:t>реформування освітньої галузі із</w:t>
      </w:r>
      <w:r w:rsidR="00087FA8">
        <w:rPr>
          <w:b/>
          <w:bCs/>
          <w:sz w:val="26"/>
          <w:szCs w:val="26"/>
          <w:lang w:val="uk-UA"/>
        </w:rPr>
        <w:t xml:space="preserve"> запровадження</w:t>
      </w:r>
      <w:r w:rsidR="00127229">
        <w:rPr>
          <w:b/>
          <w:bCs/>
          <w:sz w:val="26"/>
          <w:szCs w:val="26"/>
          <w:lang w:val="uk-UA"/>
        </w:rPr>
        <w:t>м</w:t>
      </w:r>
      <w:r w:rsidR="00087FA8">
        <w:rPr>
          <w:b/>
          <w:bCs/>
          <w:sz w:val="26"/>
          <w:szCs w:val="26"/>
          <w:lang w:val="uk-UA"/>
        </w:rPr>
        <w:t xml:space="preserve"> інклюзивного навчання, організації опорних закладів та їхніх філій, які функціонують з 01.09.2016</w:t>
      </w:r>
      <w:r w:rsidR="00127229">
        <w:rPr>
          <w:b/>
          <w:bCs/>
          <w:sz w:val="26"/>
          <w:szCs w:val="26"/>
          <w:lang w:val="uk-UA"/>
        </w:rPr>
        <w:t>,</w:t>
      </w:r>
    </w:p>
    <w:p w:rsidR="00127229" w:rsidRDefault="00087FA8" w:rsidP="008B1DEE">
      <w:pPr>
        <w:jc w:val="center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 xml:space="preserve">в умовах децентралізації і створення системи </w:t>
      </w:r>
      <w:r w:rsidR="00127229">
        <w:rPr>
          <w:b/>
          <w:bCs/>
          <w:sz w:val="26"/>
          <w:szCs w:val="26"/>
          <w:lang w:val="uk-UA"/>
        </w:rPr>
        <w:t xml:space="preserve">управління освітою </w:t>
      </w:r>
    </w:p>
    <w:p w:rsidR="000E6573" w:rsidRPr="008B1DEE" w:rsidRDefault="00127229" w:rsidP="008B1DEE">
      <w:pPr>
        <w:jc w:val="center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об’єднаних територіальних громад</w:t>
      </w:r>
      <w:r w:rsidR="00087FA8">
        <w:rPr>
          <w:b/>
          <w:bCs/>
          <w:sz w:val="26"/>
          <w:szCs w:val="26"/>
          <w:lang w:val="uk-UA"/>
        </w:rPr>
        <w:t xml:space="preserve"> </w:t>
      </w:r>
    </w:p>
    <w:p w:rsidR="000E6573" w:rsidRPr="008B1DEE" w:rsidRDefault="000E6573" w:rsidP="008B1DEE">
      <w:pPr>
        <w:jc w:val="both"/>
        <w:rPr>
          <w:b/>
          <w:sz w:val="26"/>
          <w:szCs w:val="26"/>
          <w:lang w:val="uk-UA"/>
        </w:rPr>
      </w:pPr>
    </w:p>
    <w:p w:rsidR="000E6573" w:rsidRPr="00AF298E" w:rsidRDefault="000E6573" w:rsidP="008B1DEE">
      <w:pPr>
        <w:spacing w:line="360" w:lineRule="auto"/>
        <w:jc w:val="both"/>
        <w:rPr>
          <w:b/>
          <w:sz w:val="26"/>
          <w:szCs w:val="26"/>
          <w:lang w:val="uk-UA"/>
        </w:rPr>
      </w:pPr>
      <w:r w:rsidRPr="00396F50">
        <w:rPr>
          <w:b/>
          <w:sz w:val="26"/>
          <w:szCs w:val="26"/>
        </w:rPr>
        <w:t xml:space="preserve">Дата </w:t>
      </w:r>
      <w:r w:rsidRPr="00396F50">
        <w:rPr>
          <w:sz w:val="26"/>
          <w:szCs w:val="26"/>
        </w:rPr>
        <w:t>проведення аудиту дост</w:t>
      </w:r>
      <w:r w:rsidR="00E83F8B">
        <w:rPr>
          <w:sz w:val="26"/>
          <w:szCs w:val="26"/>
        </w:rPr>
        <w:t>упності (обстеження):</w:t>
      </w:r>
      <w:r w:rsidR="00E83F8B">
        <w:rPr>
          <w:sz w:val="26"/>
          <w:szCs w:val="26"/>
        </w:rPr>
        <w:tab/>
      </w:r>
      <w:r w:rsidR="00A16775" w:rsidRPr="00AF298E">
        <w:rPr>
          <w:b/>
          <w:sz w:val="26"/>
          <w:szCs w:val="26"/>
          <w:u w:val="single"/>
          <w:lang w:val="uk-UA"/>
        </w:rPr>
        <w:t>0</w:t>
      </w:r>
      <w:r w:rsidR="00E83F8B" w:rsidRPr="00AF298E">
        <w:rPr>
          <w:b/>
          <w:sz w:val="26"/>
          <w:szCs w:val="26"/>
          <w:u w:val="single"/>
          <w:lang w:val="uk-UA"/>
        </w:rPr>
        <w:t>4 серпня 2017 року</w:t>
      </w:r>
    </w:p>
    <w:p w:rsidR="000E6573" w:rsidRPr="00127229" w:rsidRDefault="00BC5861" w:rsidP="00127229">
      <w:pPr>
        <w:jc w:val="both"/>
        <w:rPr>
          <w:i/>
          <w:sz w:val="32"/>
          <w:szCs w:val="32"/>
          <w:u w:val="single"/>
          <w:lang w:val="uk-UA"/>
        </w:rPr>
      </w:pPr>
      <w:r>
        <w:rPr>
          <w:b/>
          <w:sz w:val="26"/>
          <w:szCs w:val="26"/>
          <w:lang w:val="uk-UA"/>
        </w:rPr>
        <w:t>Сфера управління:</w:t>
      </w:r>
      <w:r>
        <w:rPr>
          <w:sz w:val="26"/>
          <w:szCs w:val="26"/>
          <w:lang w:val="uk-UA"/>
        </w:rPr>
        <w:t xml:space="preserve"> </w:t>
      </w:r>
      <w:r w:rsidR="00127229" w:rsidRPr="00AF298E">
        <w:rPr>
          <w:b/>
          <w:i/>
          <w:sz w:val="32"/>
          <w:szCs w:val="32"/>
          <w:u w:val="single"/>
          <w:lang w:val="uk-UA"/>
        </w:rPr>
        <w:t>ОСВІТА_________________________________________</w:t>
      </w:r>
    </w:p>
    <w:p w:rsidR="000E6573" w:rsidRDefault="000E6573" w:rsidP="008B1DEE">
      <w:pPr>
        <w:spacing w:line="360" w:lineRule="auto"/>
        <w:jc w:val="both"/>
        <w:rPr>
          <w:sz w:val="26"/>
          <w:szCs w:val="26"/>
          <w:lang w:val="uk-UA"/>
        </w:rPr>
      </w:pPr>
      <w:r w:rsidRPr="008B1DEE">
        <w:rPr>
          <w:b/>
          <w:sz w:val="26"/>
          <w:szCs w:val="26"/>
          <w:lang w:val="uk-UA"/>
        </w:rPr>
        <w:t>Назва</w:t>
      </w:r>
      <w:r>
        <w:rPr>
          <w:b/>
          <w:sz w:val="26"/>
          <w:szCs w:val="26"/>
          <w:lang w:val="uk-UA"/>
        </w:rPr>
        <w:t xml:space="preserve"> </w:t>
      </w:r>
      <w:r w:rsidRPr="008B1DEE">
        <w:rPr>
          <w:b/>
          <w:sz w:val="26"/>
          <w:szCs w:val="26"/>
          <w:lang w:val="uk-UA"/>
        </w:rPr>
        <w:t>об’єкту</w:t>
      </w:r>
      <w:r w:rsidRPr="008B1DEE">
        <w:rPr>
          <w:sz w:val="26"/>
          <w:szCs w:val="26"/>
          <w:lang w:val="uk-UA"/>
        </w:rPr>
        <w:t>, де розташовується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виборча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дільниц</w:t>
      </w:r>
      <w:r w:rsidR="00E83F8B">
        <w:rPr>
          <w:sz w:val="26"/>
          <w:szCs w:val="26"/>
          <w:lang w:val="uk-UA"/>
        </w:rPr>
        <w:t>я</w:t>
      </w:r>
      <w:r w:rsidRPr="00AF298E">
        <w:rPr>
          <w:b/>
          <w:sz w:val="26"/>
          <w:szCs w:val="26"/>
          <w:u w:val="single"/>
          <w:lang w:val="uk-UA"/>
        </w:rPr>
        <w:t>:</w:t>
      </w:r>
      <w:r w:rsidR="00E83F8B" w:rsidRPr="00AF298E">
        <w:rPr>
          <w:b/>
          <w:sz w:val="26"/>
          <w:szCs w:val="26"/>
          <w:u w:val="single"/>
          <w:lang w:val="uk-UA"/>
        </w:rPr>
        <w:t xml:space="preserve">    Новоаврамівська гімназія Новоаврамівської сільської ради Хорольського району Полтавської області</w:t>
      </w:r>
      <w:r w:rsidR="00E83F8B">
        <w:rPr>
          <w:sz w:val="26"/>
          <w:szCs w:val="26"/>
          <w:lang w:val="uk-UA"/>
        </w:rPr>
        <w:t xml:space="preserve">            </w:t>
      </w:r>
    </w:p>
    <w:p w:rsidR="000E6573" w:rsidRPr="00AF298E" w:rsidRDefault="000E6573" w:rsidP="00AF298E">
      <w:pPr>
        <w:spacing w:line="360" w:lineRule="auto"/>
        <w:jc w:val="both"/>
        <w:rPr>
          <w:b/>
          <w:sz w:val="26"/>
          <w:szCs w:val="26"/>
          <w:lang w:val="uk-UA"/>
        </w:rPr>
      </w:pPr>
      <w:r w:rsidRPr="008B1DEE">
        <w:rPr>
          <w:b/>
          <w:sz w:val="26"/>
          <w:szCs w:val="26"/>
          <w:lang w:val="uk-UA"/>
        </w:rPr>
        <w:t>Власник</w:t>
      </w:r>
      <w:r>
        <w:rPr>
          <w:b/>
          <w:sz w:val="26"/>
          <w:szCs w:val="26"/>
          <w:lang w:val="uk-UA"/>
        </w:rPr>
        <w:t xml:space="preserve"> </w:t>
      </w:r>
      <w:r w:rsidRPr="008B1DEE">
        <w:rPr>
          <w:b/>
          <w:sz w:val="26"/>
          <w:szCs w:val="26"/>
          <w:lang w:val="uk-UA"/>
        </w:rPr>
        <w:t>об’єкту</w:t>
      </w:r>
      <w:r w:rsidRPr="008B1DEE">
        <w:rPr>
          <w:sz w:val="26"/>
          <w:szCs w:val="26"/>
          <w:lang w:val="uk-UA"/>
        </w:rPr>
        <w:t>: управління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освіти; управління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культури; управління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соціального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захисту</w:t>
      </w:r>
      <w:r>
        <w:rPr>
          <w:sz w:val="26"/>
          <w:szCs w:val="26"/>
          <w:lang w:val="uk-UA"/>
        </w:rPr>
        <w:t xml:space="preserve"> населення</w:t>
      </w:r>
      <w:r w:rsidRPr="008B1DEE">
        <w:rPr>
          <w:sz w:val="26"/>
          <w:szCs w:val="26"/>
          <w:lang w:val="uk-UA"/>
        </w:rPr>
        <w:t>; управління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охорони</w:t>
      </w:r>
      <w:r>
        <w:rPr>
          <w:sz w:val="26"/>
          <w:szCs w:val="26"/>
          <w:lang w:val="uk-UA"/>
        </w:rPr>
        <w:t xml:space="preserve"> здоров’я;</w:t>
      </w:r>
      <w:r w:rsidRPr="008B1DEE">
        <w:rPr>
          <w:sz w:val="26"/>
          <w:szCs w:val="26"/>
          <w:lang w:val="uk-UA"/>
        </w:rPr>
        <w:t xml:space="preserve"> органи</w:t>
      </w:r>
      <w:r>
        <w:rPr>
          <w:sz w:val="26"/>
          <w:szCs w:val="26"/>
          <w:lang w:val="uk-UA"/>
        </w:rPr>
        <w:t xml:space="preserve"> </w:t>
      </w:r>
      <w:r w:rsidRPr="008B1DEE">
        <w:rPr>
          <w:sz w:val="26"/>
          <w:szCs w:val="26"/>
          <w:lang w:val="uk-UA"/>
        </w:rPr>
        <w:t>влади; інше</w:t>
      </w:r>
      <w:r w:rsidR="00E83F8B">
        <w:rPr>
          <w:sz w:val="26"/>
          <w:szCs w:val="26"/>
          <w:lang w:val="uk-UA"/>
        </w:rPr>
        <w:t xml:space="preserve">:  </w:t>
      </w:r>
      <w:r w:rsidR="00E83F8B" w:rsidRPr="00AF298E">
        <w:rPr>
          <w:b/>
          <w:sz w:val="26"/>
          <w:szCs w:val="26"/>
          <w:u w:val="single"/>
          <w:lang w:val="uk-UA"/>
        </w:rPr>
        <w:t>Відділ освіти та культури Новоаврамівської сільської ради</w:t>
      </w:r>
      <w:r w:rsidR="00A16775" w:rsidRPr="00AF298E">
        <w:rPr>
          <w:b/>
          <w:sz w:val="26"/>
          <w:szCs w:val="26"/>
          <w:u w:val="single"/>
          <w:lang w:val="uk-UA"/>
        </w:rPr>
        <w:tab/>
      </w:r>
    </w:p>
    <w:p w:rsidR="000E6573" w:rsidRPr="008B1DEE" w:rsidRDefault="000E6573" w:rsidP="00E83F8B">
      <w:pPr>
        <w:spacing w:line="168" w:lineRule="auto"/>
        <w:jc w:val="center"/>
        <w:rPr>
          <w:sz w:val="18"/>
          <w:szCs w:val="18"/>
          <w:lang w:val="uk-UA"/>
        </w:rPr>
      </w:pPr>
      <w:r w:rsidRPr="008B1DEE">
        <w:rPr>
          <w:sz w:val="18"/>
          <w:szCs w:val="18"/>
          <w:u w:val="single"/>
          <w:lang w:val="uk-UA"/>
        </w:rPr>
        <w:t>(балансоутримувач/відомче підпорядкування, необхідне підкреслити або зазначити)</w:t>
      </w:r>
    </w:p>
    <w:p w:rsidR="000E6573" w:rsidRPr="006A11F0" w:rsidRDefault="000E6573" w:rsidP="008B1DEE">
      <w:pPr>
        <w:spacing w:line="360" w:lineRule="auto"/>
        <w:rPr>
          <w:sz w:val="26"/>
          <w:szCs w:val="26"/>
          <w:u w:val="single"/>
          <w:lang w:val="uk-UA"/>
        </w:rPr>
      </w:pPr>
      <w:r w:rsidRPr="005274EB">
        <w:rPr>
          <w:b/>
          <w:sz w:val="26"/>
          <w:szCs w:val="26"/>
        </w:rPr>
        <w:t>Адреса</w:t>
      </w:r>
      <w:r w:rsidR="006A11F0">
        <w:rPr>
          <w:sz w:val="26"/>
          <w:szCs w:val="26"/>
        </w:rPr>
        <w:t xml:space="preserve">: </w:t>
      </w:r>
      <w:r w:rsidR="006A11F0" w:rsidRPr="006A11F0">
        <w:rPr>
          <w:sz w:val="26"/>
          <w:szCs w:val="26"/>
          <w:u w:val="single"/>
          <w:lang w:val="uk-UA"/>
        </w:rPr>
        <w:t xml:space="preserve">    </w:t>
      </w:r>
      <w:r w:rsidR="006A11F0" w:rsidRPr="00AF298E">
        <w:rPr>
          <w:b/>
          <w:sz w:val="26"/>
          <w:szCs w:val="26"/>
          <w:u w:val="single"/>
          <w:lang w:val="uk-UA"/>
        </w:rPr>
        <w:t xml:space="preserve">с.Новоаврамівка Хорольський район Полтавська область вул. Шкільна буд.39-а    </w:t>
      </w:r>
    </w:p>
    <w:p w:rsidR="000E6573" w:rsidRPr="006A11F0" w:rsidRDefault="000E6573" w:rsidP="00C357ED">
      <w:pPr>
        <w:tabs>
          <w:tab w:val="left" w:pos="708"/>
          <w:tab w:val="left" w:pos="1416"/>
          <w:tab w:val="left" w:pos="2124"/>
          <w:tab w:val="left" w:pos="2832"/>
          <w:tab w:val="right" w:pos="10206"/>
        </w:tabs>
        <w:spacing w:line="360" w:lineRule="auto"/>
        <w:rPr>
          <w:sz w:val="26"/>
          <w:szCs w:val="26"/>
          <w:u w:val="single"/>
          <w:lang w:val="uk-UA"/>
        </w:rPr>
      </w:pPr>
      <w:r w:rsidRPr="005274EB">
        <w:rPr>
          <w:b/>
          <w:bCs/>
          <w:sz w:val="26"/>
          <w:szCs w:val="26"/>
        </w:rPr>
        <w:t>Телефон</w:t>
      </w:r>
      <w:r w:rsidR="006A11F0">
        <w:rPr>
          <w:sz w:val="26"/>
          <w:szCs w:val="26"/>
        </w:rPr>
        <w:t xml:space="preserve">: </w:t>
      </w:r>
      <w:r w:rsidR="006A11F0">
        <w:rPr>
          <w:sz w:val="26"/>
          <w:szCs w:val="26"/>
        </w:rPr>
        <w:tab/>
      </w:r>
      <w:r w:rsidR="006A11F0" w:rsidRPr="00AF298E">
        <w:rPr>
          <w:b/>
          <w:sz w:val="26"/>
          <w:szCs w:val="26"/>
          <w:u w:val="single"/>
        </w:rPr>
        <w:t>(</w:t>
      </w:r>
      <w:r w:rsidR="006A11F0" w:rsidRPr="00AF298E">
        <w:rPr>
          <w:b/>
          <w:sz w:val="26"/>
          <w:szCs w:val="26"/>
          <w:u w:val="single"/>
          <w:lang w:val="uk-UA"/>
        </w:rPr>
        <w:t>050</w:t>
      </w:r>
      <w:r w:rsidRPr="00AF298E">
        <w:rPr>
          <w:b/>
          <w:sz w:val="26"/>
          <w:szCs w:val="26"/>
          <w:u w:val="single"/>
        </w:rPr>
        <w:t>)</w:t>
      </w:r>
      <w:r w:rsidRPr="00AF298E">
        <w:rPr>
          <w:b/>
          <w:sz w:val="26"/>
          <w:szCs w:val="26"/>
          <w:u w:val="single"/>
        </w:rPr>
        <w:tab/>
      </w:r>
      <w:r w:rsidR="006A11F0" w:rsidRPr="00AF298E">
        <w:rPr>
          <w:b/>
          <w:sz w:val="26"/>
          <w:szCs w:val="26"/>
          <w:u w:val="single"/>
          <w:lang w:val="uk-UA"/>
        </w:rPr>
        <w:t>5070288</w:t>
      </w:r>
      <w:r w:rsidR="00C357ED" w:rsidRPr="00AF298E">
        <w:rPr>
          <w:b/>
          <w:sz w:val="26"/>
          <w:szCs w:val="26"/>
          <w:u w:val="single"/>
          <w:lang w:val="uk-UA"/>
        </w:rPr>
        <w:tab/>
      </w:r>
    </w:p>
    <w:p w:rsidR="000E6573" w:rsidRPr="005274EB" w:rsidRDefault="000E6573" w:rsidP="008B1DEE">
      <w:pPr>
        <w:spacing w:line="360" w:lineRule="auto"/>
        <w:rPr>
          <w:sz w:val="26"/>
          <w:szCs w:val="26"/>
        </w:rPr>
      </w:pPr>
      <w:r w:rsidRPr="005274EB">
        <w:rPr>
          <w:b/>
          <w:bCs/>
          <w:sz w:val="26"/>
          <w:szCs w:val="26"/>
        </w:rPr>
        <w:t>Факс:</w:t>
      </w:r>
      <w:r w:rsidRPr="005274EB">
        <w:rPr>
          <w:b/>
          <w:bCs/>
          <w:sz w:val="26"/>
          <w:szCs w:val="26"/>
        </w:rPr>
        <w:tab/>
      </w:r>
      <w:r w:rsidRPr="005274EB">
        <w:rPr>
          <w:sz w:val="26"/>
          <w:szCs w:val="26"/>
        </w:rPr>
        <w:tab/>
      </w:r>
      <w:r w:rsidRPr="00ED2097">
        <w:rPr>
          <w:b/>
          <w:sz w:val="26"/>
          <w:szCs w:val="26"/>
          <w:u w:val="single"/>
        </w:rPr>
        <w:t>(______)</w:t>
      </w:r>
      <w:r w:rsidRPr="00ED2097">
        <w:rPr>
          <w:b/>
          <w:sz w:val="26"/>
          <w:szCs w:val="26"/>
          <w:u w:val="single"/>
        </w:rPr>
        <w:tab/>
        <w:t>_</w:t>
      </w:r>
      <w:r w:rsidR="006A11F0" w:rsidRPr="00ED2097">
        <w:rPr>
          <w:sz w:val="26"/>
          <w:szCs w:val="26"/>
          <w:u w:val="single"/>
        </w:rPr>
        <w:t>─</w:t>
      </w:r>
      <w:r w:rsidRPr="00ED2097">
        <w:rPr>
          <w:b/>
          <w:sz w:val="26"/>
          <w:szCs w:val="26"/>
          <w:u w:val="single"/>
        </w:rPr>
        <w:t>________________</w:t>
      </w:r>
    </w:p>
    <w:p w:rsidR="000E6573" w:rsidRPr="006A11F0" w:rsidRDefault="000E6573" w:rsidP="00ED2097">
      <w:pPr>
        <w:tabs>
          <w:tab w:val="left" w:pos="8625"/>
        </w:tabs>
        <w:rPr>
          <w:rFonts w:eastAsia="Times New Roman"/>
          <w:lang w:val="uk-UA"/>
        </w:rPr>
      </w:pPr>
      <w:r w:rsidRPr="005274EB">
        <w:rPr>
          <w:b/>
          <w:bCs/>
          <w:sz w:val="26"/>
          <w:szCs w:val="26"/>
        </w:rPr>
        <w:t>Електрона адреса</w:t>
      </w:r>
      <w:r w:rsidR="006A11F0">
        <w:rPr>
          <w:sz w:val="26"/>
          <w:szCs w:val="26"/>
          <w:lang w:val="uk-UA"/>
        </w:rPr>
        <w:t xml:space="preserve">: </w:t>
      </w:r>
      <w:r w:rsidR="006A11F0">
        <w:rPr>
          <w:rFonts w:eastAsia="Times New Roman"/>
          <w:lang w:val="uk-UA"/>
        </w:rPr>
        <w:t xml:space="preserve">    </w:t>
      </w:r>
      <w:r w:rsidR="006A11F0" w:rsidRPr="006A11F0">
        <w:rPr>
          <w:rFonts w:eastAsia="Times New Roman"/>
          <w:sz w:val="28"/>
          <w:szCs w:val="28"/>
          <w:u w:val="single"/>
          <w:lang w:val="uk-UA"/>
        </w:rPr>
        <w:t xml:space="preserve">    </w:t>
      </w:r>
      <w:hyperlink r:id="rId8" w:anchor="sendmsg/f=to=9WVhtGD_mP8bJriwF2m" w:history="1">
        <w:r w:rsidR="006A11F0" w:rsidRPr="00AF298E">
          <w:rPr>
            <w:rFonts w:eastAsia="Times New Roman"/>
            <w:b/>
            <w:sz w:val="26"/>
            <w:szCs w:val="26"/>
            <w:u w:val="single"/>
          </w:rPr>
          <w:t>nova-g@ukr.net</w:t>
        </w:r>
      </w:hyperlink>
      <w:r w:rsidR="006A11F0" w:rsidRPr="00AF298E">
        <w:rPr>
          <w:rFonts w:eastAsia="Times New Roman"/>
          <w:b/>
          <w:sz w:val="28"/>
          <w:szCs w:val="28"/>
          <w:u w:val="single"/>
          <w:lang w:val="uk-UA"/>
        </w:rPr>
        <w:t xml:space="preserve">         </w:t>
      </w:r>
      <w:r w:rsidR="00ED2097" w:rsidRPr="00AF298E">
        <w:rPr>
          <w:rFonts w:eastAsia="Times New Roman"/>
          <w:b/>
          <w:sz w:val="28"/>
          <w:szCs w:val="28"/>
          <w:u w:val="single"/>
          <w:lang w:val="uk-UA"/>
        </w:rPr>
        <w:tab/>
      </w:r>
    </w:p>
    <w:p w:rsidR="000E6573" w:rsidRPr="005274EB" w:rsidRDefault="000E6573" w:rsidP="008B1DEE">
      <w:pPr>
        <w:rPr>
          <w:b/>
          <w:sz w:val="26"/>
          <w:szCs w:val="26"/>
        </w:rPr>
      </w:pPr>
    </w:p>
    <w:p w:rsidR="000E6573" w:rsidRPr="00E12AD1" w:rsidRDefault="000E6573" w:rsidP="00DB622E">
      <w:pPr>
        <w:jc w:val="both"/>
        <w:rPr>
          <w:b/>
          <w:sz w:val="26"/>
          <w:szCs w:val="26"/>
          <w:u w:val="single"/>
          <w:lang w:val="uk-UA"/>
        </w:rPr>
      </w:pPr>
      <w:r w:rsidRPr="005274EB">
        <w:rPr>
          <w:rStyle w:val="ad"/>
          <w:sz w:val="26"/>
          <w:szCs w:val="26"/>
        </w:rPr>
        <w:t>ПІБ і посада керівника установи, в якій</w:t>
      </w:r>
      <w:r w:rsidR="00396F50" w:rsidRPr="005274EB">
        <w:rPr>
          <w:rStyle w:val="ad"/>
          <w:sz w:val="26"/>
          <w:szCs w:val="26"/>
          <w:lang w:val="uk-UA"/>
        </w:rPr>
        <w:t xml:space="preserve"> </w:t>
      </w:r>
      <w:r w:rsidRPr="005274EB">
        <w:rPr>
          <w:rStyle w:val="ad"/>
          <w:sz w:val="26"/>
          <w:szCs w:val="26"/>
        </w:rPr>
        <w:t>проводився ауди</w:t>
      </w:r>
      <w:r w:rsidR="006A11F0">
        <w:rPr>
          <w:rStyle w:val="ad"/>
          <w:sz w:val="26"/>
          <w:szCs w:val="26"/>
          <w:lang w:val="uk-UA"/>
        </w:rPr>
        <w:t xml:space="preserve">т:    </w:t>
      </w:r>
      <w:r w:rsidR="006A11F0" w:rsidRPr="00AF298E">
        <w:rPr>
          <w:rStyle w:val="ad"/>
          <w:sz w:val="26"/>
          <w:szCs w:val="26"/>
          <w:u w:val="single"/>
          <w:lang w:val="uk-UA"/>
        </w:rPr>
        <w:t>Романов Олексій Анатолійович    - директор Новоаврамівської гімназії</w:t>
      </w:r>
      <w:r w:rsidR="00E12AD1">
        <w:rPr>
          <w:rStyle w:val="ad"/>
          <w:b w:val="0"/>
          <w:sz w:val="26"/>
          <w:szCs w:val="26"/>
          <w:u w:val="single"/>
          <w:lang w:val="uk-UA"/>
        </w:rPr>
        <w:t xml:space="preserve">                                                </w:t>
      </w:r>
    </w:p>
    <w:p w:rsidR="000E6573" w:rsidRPr="006A11F0" w:rsidRDefault="000E6573" w:rsidP="00DB622E">
      <w:pPr>
        <w:tabs>
          <w:tab w:val="left" w:pos="708"/>
          <w:tab w:val="left" w:pos="1416"/>
          <w:tab w:val="left" w:pos="2124"/>
          <w:tab w:val="left" w:pos="2832"/>
          <w:tab w:val="right" w:pos="10206"/>
        </w:tabs>
        <w:jc w:val="both"/>
        <w:rPr>
          <w:sz w:val="26"/>
          <w:szCs w:val="26"/>
          <w:lang w:val="uk-UA"/>
        </w:rPr>
      </w:pPr>
      <w:r w:rsidRPr="006E2064">
        <w:rPr>
          <w:sz w:val="26"/>
          <w:szCs w:val="26"/>
          <w:lang w:val="uk-UA"/>
        </w:rPr>
        <w:t xml:space="preserve">Телефон: </w:t>
      </w:r>
      <w:r w:rsidRPr="006E2064">
        <w:rPr>
          <w:sz w:val="26"/>
          <w:szCs w:val="26"/>
          <w:lang w:val="uk-UA"/>
        </w:rPr>
        <w:tab/>
      </w:r>
      <w:r w:rsidR="006A11F0" w:rsidRPr="006E2064">
        <w:rPr>
          <w:b/>
          <w:sz w:val="26"/>
          <w:szCs w:val="26"/>
          <w:u w:val="single"/>
          <w:lang w:val="uk-UA"/>
        </w:rPr>
        <w:t>(</w:t>
      </w:r>
      <w:r w:rsidR="006A11F0" w:rsidRPr="00AF298E">
        <w:rPr>
          <w:b/>
          <w:sz w:val="26"/>
          <w:szCs w:val="26"/>
          <w:u w:val="single"/>
          <w:lang w:val="uk-UA"/>
        </w:rPr>
        <w:t>050</w:t>
      </w:r>
      <w:r w:rsidRPr="006E2064">
        <w:rPr>
          <w:b/>
          <w:sz w:val="26"/>
          <w:szCs w:val="26"/>
          <w:u w:val="single"/>
          <w:lang w:val="uk-UA"/>
        </w:rPr>
        <w:t>)</w:t>
      </w:r>
      <w:r w:rsidR="006A11F0" w:rsidRPr="006E2064">
        <w:rPr>
          <w:b/>
          <w:sz w:val="26"/>
          <w:szCs w:val="26"/>
          <w:u w:val="single"/>
          <w:lang w:val="uk-UA"/>
        </w:rPr>
        <w:tab/>
      </w:r>
      <w:r w:rsidR="006A11F0" w:rsidRPr="00AF298E">
        <w:rPr>
          <w:b/>
          <w:sz w:val="26"/>
          <w:szCs w:val="26"/>
          <w:u w:val="single"/>
          <w:lang w:val="uk-UA"/>
        </w:rPr>
        <w:t>5070288</w:t>
      </w:r>
      <w:r w:rsidR="00DB622E">
        <w:rPr>
          <w:sz w:val="26"/>
          <w:szCs w:val="26"/>
          <w:u w:val="single"/>
          <w:lang w:val="uk-UA"/>
        </w:rPr>
        <w:tab/>
      </w:r>
    </w:p>
    <w:p w:rsidR="000E6573" w:rsidRPr="006E2064" w:rsidRDefault="000E6573" w:rsidP="008B1DEE">
      <w:pPr>
        <w:jc w:val="both"/>
        <w:rPr>
          <w:b/>
          <w:sz w:val="26"/>
          <w:szCs w:val="26"/>
          <w:lang w:val="uk-UA"/>
        </w:rPr>
      </w:pPr>
    </w:p>
    <w:p w:rsidR="000E6573" w:rsidRPr="00AF298E" w:rsidRDefault="000E6573" w:rsidP="008B1DEE">
      <w:pPr>
        <w:jc w:val="both"/>
        <w:rPr>
          <w:bCs/>
          <w:sz w:val="26"/>
          <w:szCs w:val="26"/>
          <w:u w:val="single"/>
          <w:lang w:val="uk-UA"/>
        </w:rPr>
      </w:pPr>
      <w:r w:rsidRPr="006E2064">
        <w:rPr>
          <w:rStyle w:val="ad"/>
          <w:sz w:val="26"/>
          <w:szCs w:val="26"/>
          <w:lang w:val="uk-UA"/>
        </w:rPr>
        <w:t>ПІБ і посада уповноваженого</w:t>
      </w:r>
      <w:r w:rsidRPr="005274EB">
        <w:rPr>
          <w:rStyle w:val="ad"/>
          <w:sz w:val="26"/>
          <w:szCs w:val="26"/>
          <w:lang w:val="uk-UA"/>
        </w:rPr>
        <w:t xml:space="preserve"> від </w:t>
      </w:r>
      <w:r w:rsidRPr="006E2064">
        <w:rPr>
          <w:rStyle w:val="ad"/>
          <w:sz w:val="26"/>
          <w:szCs w:val="26"/>
          <w:lang w:val="uk-UA"/>
        </w:rPr>
        <w:t>установи, в якій</w:t>
      </w:r>
      <w:r w:rsidRPr="005274EB">
        <w:rPr>
          <w:rStyle w:val="ad"/>
          <w:sz w:val="26"/>
          <w:szCs w:val="26"/>
          <w:lang w:val="uk-UA"/>
        </w:rPr>
        <w:t xml:space="preserve"> </w:t>
      </w:r>
      <w:r w:rsidRPr="006E2064">
        <w:rPr>
          <w:rStyle w:val="ad"/>
          <w:sz w:val="26"/>
          <w:szCs w:val="26"/>
          <w:lang w:val="uk-UA"/>
        </w:rPr>
        <w:t>проводився аудит:</w:t>
      </w:r>
      <w:r w:rsidR="00AF298E">
        <w:rPr>
          <w:rStyle w:val="ad"/>
          <w:sz w:val="26"/>
          <w:szCs w:val="26"/>
          <w:lang w:val="uk-UA"/>
        </w:rPr>
        <w:t xml:space="preserve"> </w:t>
      </w:r>
      <w:r w:rsidR="00AF298E" w:rsidRPr="00AF298E">
        <w:rPr>
          <w:rStyle w:val="ad"/>
          <w:sz w:val="26"/>
          <w:szCs w:val="26"/>
          <w:u w:val="single"/>
          <w:lang w:val="uk-UA"/>
        </w:rPr>
        <w:t>Дембовська Олена Андріївна – голова Новоаврамівської сільської ради;</w:t>
      </w:r>
      <w:r w:rsidRPr="006E2064">
        <w:rPr>
          <w:rStyle w:val="ad"/>
          <w:sz w:val="26"/>
          <w:szCs w:val="26"/>
          <w:u w:val="single"/>
          <w:lang w:val="uk-UA"/>
        </w:rPr>
        <w:t xml:space="preserve"> </w:t>
      </w:r>
      <w:r w:rsidR="006A11F0" w:rsidRPr="00AF298E">
        <w:rPr>
          <w:rStyle w:val="ad"/>
          <w:sz w:val="26"/>
          <w:szCs w:val="26"/>
          <w:u w:val="single"/>
          <w:lang w:val="uk-UA"/>
        </w:rPr>
        <w:t>Тиквенко Алла Павлівна – головний спеціаліст Відділу освіти та культури</w:t>
      </w:r>
    </w:p>
    <w:p w:rsidR="000E6573" w:rsidRPr="006A11F0" w:rsidRDefault="006A11F0" w:rsidP="00003D13">
      <w:pPr>
        <w:tabs>
          <w:tab w:val="left" w:pos="708"/>
          <w:tab w:val="left" w:pos="1416"/>
          <w:tab w:val="left" w:pos="2124"/>
          <w:tab w:val="left" w:pos="2832"/>
          <w:tab w:val="right" w:pos="10206"/>
        </w:tabs>
        <w:jc w:val="both"/>
        <w:rPr>
          <w:sz w:val="26"/>
          <w:szCs w:val="26"/>
          <w:lang w:val="uk-UA"/>
        </w:rPr>
      </w:pPr>
      <w:r>
        <w:rPr>
          <w:sz w:val="26"/>
          <w:szCs w:val="26"/>
        </w:rPr>
        <w:t xml:space="preserve">Телефон: </w:t>
      </w:r>
      <w:r>
        <w:rPr>
          <w:sz w:val="26"/>
          <w:szCs w:val="26"/>
        </w:rPr>
        <w:tab/>
      </w:r>
      <w:r w:rsidRPr="006A11F0">
        <w:rPr>
          <w:sz w:val="26"/>
          <w:szCs w:val="26"/>
          <w:u w:val="single"/>
        </w:rPr>
        <w:t>(</w:t>
      </w:r>
      <w:r w:rsidRPr="006A11F0">
        <w:rPr>
          <w:sz w:val="26"/>
          <w:szCs w:val="26"/>
          <w:u w:val="single"/>
          <w:lang w:val="uk-UA"/>
        </w:rPr>
        <w:t>050</w:t>
      </w:r>
      <w:r w:rsidRPr="006A11F0">
        <w:rPr>
          <w:sz w:val="26"/>
          <w:szCs w:val="26"/>
          <w:u w:val="single"/>
        </w:rPr>
        <w:t>)</w:t>
      </w:r>
      <w:r w:rsidRPr="006A11F0">
        <w:rPr>
          <w:sz w:val="26"/>
          <w:szCs w:val="26"/>
          <w:u w:val="single"/>
        </w:rPr>
        <w:tab/>
      </w:r>
      <w:r w:rsidRPr="006A11F0">
        <w:rPr>
          <w:sz w:val="26"/>
          <w:szCs w:val="26"/>
          <w:u w:val="single"/>
          <w:lang w:val="uk-UA"/>
        </w:rPr>
        <w:t>6019131</w:t>
      </w:r>
      <w:r w:rsidR="00003D13">
        <w:rPr>
          <w:sz w:val="26"/>
          <w:szCs w:val="26"/>
          <w:u w:val="single"/>
          <w:lang w:val="uk-UA"/>
        </w:rPr>
        <w:tab/>
      </w:r>
    </w:p>
    <w:p w:rsidR="000E6573" w:rsidRPr="005274EB" w:rsidRDefault="000E6573" w:rsidP="008B1DEE">
      <w:pPr>
        <w:jc w:val="both"/>
        <w:rPr>
          <w:b/>
          <w:sz w:val="26"/>
          <w:szCs w:val="26"/>
        </w:rPr>
      </w:pPr>
    </w:p>
    <w:p w:rsidR="000E6573" w:rsidRPr="005274EB" w:rsidRDefault="000E6573" w:rsidP="008B1DEE">
      <w:pPr>
        <w:jc w:val="both"/>
        <w:rPr>
          <w:b/>
          <w:sz w:val="26"/>
          <w:szCs w:val="26"/>
        </w:rPr>
      </w:pPr>
      <w:r w:rsidRPr="005274EB">
        <w:rPr>
          <w:b/>
          <w:sz w:val="26"/>
          <w:szCs w:val="26"/>
        </w:rPr>
        <w:t>ПІБ осіб, представників</w:t>
      </w:r>
      <w:r w:rsidRPr="005274EB">
        <w:rPr>
          <w:b/>
          <w:sz w:val="26"/>
          <w:szCs w:val="26"/>
          <w:lang w:val="uk-UA"/>
        </w:rPr>
        <w:t xml:space="preserve"> </w:t>
      </w:r>
      <w:r w:rsidRPr="005274EB">
        <w:rPr>
          <w:b/>
          <w:sz w:val="26"/>
          <w:szCs w:val="26"/>
        </w:rPr>
        <w:t>від</w:t>
      </w:r>
      <w:r w:rsidRPr="005274EB">
        <w:rPr>
          <w:b/>
          <w:sz w:val="26"/>
          <w:szCs w:val="26"/>
          <w:lang w:val="uk-UA"/>
        </w:rPr>
        <w:t xml:space="preserve"> </w:t>
      </w:r>
      <w:r w:rsidRPr="005274EB">
        <w:rPr>
          <w:b/>
          <w:sz w:val="26"/>
          <w:szCs w:val="26"/>
        </w:rPr>
        <w:t>громадськості, які проводили аудит доступності:</w:t>
      </w:r>
    </w:p>
    <w:p w:rsidR="000E6573" w:rsidRPr="00AF298E" w:rsidRDefault="006A11F0" w:rsidP="001C0EB4">
      <w:pPr>
        <w:tabs>
          <w:tab w:val="right" w:pos="10206"/>
        </w:tabs>
        <w:rPr>
          <w:b/>
          <w:sz w:val="28"/>
          <w:szCs w:val="28"/>
          <w:u w:val="single"/>
          <w:lang w:val="uk-UA"/>
        </w:rPr>
      </w:pPr>
      <w:r w:rsidRPr="00AF298E">
        <w:rPr>
          <w:b/>
          <w:sz w:val="28"/>
          <w:szCs w:val="28"/>
          <w:u w:val="single"/>
          <w:lang w:val="uk-UA"/>
        </w:rPr>
        <w:t>Роменська Зоя Григорівна</w:t>
      </w:r>
      <w:r w:rsidR="00AF298E" w:rsidRPr="00AF298E">
        <w:rPr>
          <w:b/>
          <w:sz w:val="28"/>
          <w:szCs w:val="28"/>
          <w:u w:val="single"/>
          <w:lang w:val="uk-UA"/>
        </w:rPr>
        <w:t xml:space="preserve"> – депутат Новоаврамівської сільської ради</w:t>
      </w:r>
      <w:r w:rsidR="001C0EB4" w:rsidRPr="00AF298E">
        <w:rPr>
          <w:b/>
          <w:sz w:val="28"/>
          <w:szCs w:val="28"/>
          <w:u w:val="single"/>
          <w:lang w:val="uk-UA"/>
        </w:rPr>
        <w:tab/>
      </w:r>
    </w:p>
    <w:p w:rsidR="000E6573" w:rsidRPr="00AF298E" w:rsidRDefault="006A11F0" w:rsidP="00F13671">
      <w:pPr>
        <w:tabs>
          <w:tab w:val="right" w:pos="10206"/>
        </w:tabs>
        <w:jc w:val="both"/>
        <w:rPr>
          <w:b/>
          <w:sz w:val="26"/>
          <w:szCs w:val="26"/>
          <w:lang w:val="uk-UA"/>
        </w:rPr>
      </w:pPr>
      <w:r w:rsidRPr="00AF298E">
        <w:rPr>
          <w:b/>
          <w:sz w:val="26"/>
          <w:szCs w:val="26"/>
        </w:rPr>
        <w:t xml:space="preserve">тел.№ </w:t>
      </w:r>
      <w:r w:rsidRPr="00AF298E">
        <w:rPr>
          <w:b/>
          <w:sz w:val="26"/>
          <w:szCs w:val="26"/>
          <w:lang w:val="uk-UA"/>
        </w:rPr>
        <w:t xml:space="preserve"> </w:t>
      </w:r>
      <w:r w:rsidRPr="00AF298E">
        <w:rPr>
          <w:b/>
          <w:sz w:val="26"/>
          <w:szCs w:val="26"/>
          <w:u w:val="single"/>
          <w:lang w:val="uk-UA"/>
        </w:rPr>
        <w:t>(050) 7383744</w:t>
      </w:r>
      <w:r w:rsidR="00F13671" w:rsidRPr="00AF298E">
        <w:rPr>
          <w:b/>
          <w:sz w:val="26"/>
          <w:szCs w:val="26"/>
          <w:u w:val="single"/>
          <w:lang w:val="uk-UA"/>
        </w:rPr>
        <w:tab/>
      </w:r>
    </w:p>
    <w:p w:rsidR="000E6573" w:rsidRPr="008B1DEE" w:rsidRDefault="000E6573" w:rsidP="008B1DEE">
      <w:pPr>
        <w:rPr>
          <w:sz w:val="26"/>
          <w:szCs w:val="26"/>
        </w:rPr>
      </w:pPr>
      <w:r w:rsidRPr="008B1DEE">
        <w:rPr>
          <w:sz w:val="26"/>
          <w:szCs w:val="26"/>
        </w:rPr>
        <w:br w:type="page"/>
      </w:r>
    </w:p>
    <w:p w:rsidR="000E6573" w:rsidRDefault="000E6573" w:rsidP="00CA3759">
      <w:pPr>
        <w:spacing w:line="276" w:lineRule="auto"/>
        <w:jc w:val="both"/>
        <w:rPr>
          <w:b/>
          <w:shadow/>
          <w:sz w:val="26"/>
          <w:szCs w:val="26"/>
          <w:lang w:val="uk-UA"/>
        </w:rPr>
      </w:pPr>
      <w:r w:rsidRPr="000D1B80">
        <w:rPr>
          <w:b/>
          <w:shadow/>
          <w:sz w:val="26"/>
          <w:szCs w:val="26"/>
        </w:rPr>
        <w:t>ВИСНОВОК:</w:t>
      </w:r>
    </w:p>
    <w:p w:rsidR="000E6573" w:rsidRPr="006F5C15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</w:p>
    <w:p w:rsidR="000E6573" w:rsidRDefault="000E6573" w:rsidP="00CA3759">
      <w:pPr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0D1B80">
        <w:rPr>
          <w:b/>
          <w:sz w:val="26"/>
          <w:szCs w:val="26"/>
        </w:rPr>
        <w:t>І. Прилегла територія</w:t>
      </w:r>
      <w:r>
        <w:rPr>
          <w:b/>
          <w:sz w:val="26"/>
          <w:szCs w:val="26"/>
          <w:lang w:val="uk-UA"/>
        </w:rPr>
        <w:t xml:space="preserve"> </w:t>
      </w:r>
      <w:r w:rsidRPr="000D1B80">
        <w:rPr>
          <w:b/>
          <w:sz w:val="26"/>
          <w:szCs w:val="26"/>
        </w:rPr>
        <w:t>біля</w:t>
      </w:r>
      <w:r>
        <w:rPr>
          <w:b/>
          <w:sz w:val="26"/>
          <w:szCs w:val="26"/>
          <w:lang w:val="uk-UA"/>
        </w:rPr>
        <w:t xml:space="preserve"> </w:t>
      </w:r>
      <w:r w:rsidRPr="000D1B80">
        <w:rPr>
          <w:b/>
          <w:sz w:val="26"/>
          <w:szCs w:val="26"/>
        </w:rPr>
        <w:t xml:space="preserve">об’єкту є </w:t>
      </w:r>
      <w:r w:rsidRPr="006F5C15">
        <w:rPr>
          <w:b/>
          <w:i/>
          <w:sz w:val="26"/>
          <w:szCs w:val="26"/>
        </w:rPr>
        <w:t>(</w:t>
      </w:r>
      <w:r w:rsidRPr="006F5C15">
        <w:rPr>
          <w:i/>
          <w:sz w:val="26"/>
          <w:szCs w:val="26"/>
        </w:rPr>
        <w:t>підкреслити</w:t>
      </w:r>
      <w:r w:rsidRPr="006F5C15">
        <w:rPr>
          <w:b/>
          <w:i/>
          <w:sz w:val="26"/>
          <w:szCs w:val="26"/>
        </w:rPr>
        <w:t>)</w:t>
      </w:r>
      <w:r w:rsidRPr="000D1B80">
        <w:rPr>
          <w:b/>
          <w:sz w:val="26"/>
          <w:szCs w:val="26"/>
        </w:rPr>
        <w:t>:</w:t>
      </w:r>
    </w:p>
    <w:p w:rsidR="000E6573" w:rsidRPr="004A5041" w:rsidRDefault="000E6573" w:rsidP="00CA3759">
      <w:pPr>
        <w:spacing w:line="276" w:lineRule="auto"/>
        <w:ind w:right="-360"/>
        <w:jc w:val="both"/>
        <w:rPr>
          <w:b/>
          <w:sz w:val="26"/>
          <w:szCs w:val="26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5"/>
        <w:gridCol w:w="3285"/>
        <w:gridCol w:w="3285"/>
      </w:tblGrid>
      <w:tr w:rsidR="000E6573" w:rsidRPr="000D1B80" w:rsidTr="00FB6E4D">
        <w:trPr>
          <w:jc w:val="center"/>
        </w:trPr>
        <w:tc>
          <w:tcPr>
            <w:tcW w:w="3285" w:type="dxa"/>
          </w:tcPr>
          <w:p w:rsidR="000E6573" w:rsidRPr="00DA767A" w:rsidRDefault="00DA767A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u w:val="single"/>
                <w:lang w:val="uk-UA"/>
              </w:rPr>
            </w:pPr>
            <w:r w:rsidRPr="00DA767A">
              <w:rPr>
                <w:sz w:val="26"/>
                <w:szCs w:val="26"/>
                <w:u w:val="single"/>
              </w:rPr>
              <w:t>Д</w:t>
            </w:r>
            <w:r w:rsidR="000E6573" w:rsidRPr="00DA767A">
              <w:rPr>
                <w:sz w:val="26"/>
                <w:szCs w:val="26"/>
                <w:u w:val="single"/>
              </w:rPr>
              <w:t>оступн</w:t>
            </w:r>
            <w:r w:rsidR="000E6573" w:rsidRPr="00DA767A">
              <w:rPr>
                <w:sz w:val="26"/>
                <w:szCs w:val="26"/>
                <w:u w:val="single"/>
                <w:lang w:val="uk-UA"/>
              </w:rPr>
              <w:t>а</w:t>
            </w:r>
          </w:p>
        </w:tc>
        <w:tc>
          <w:tcPr>
            <w:tcW w:w="3285" w:type="dxa"/>
          </w:tcPr>
          <w:p w:rsidR="000E6573" w:rsidRPr="00292C38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u w:val="thick"/>
              </w:rPr>
            </w:pPr>
            <w:r w:rsidRPr="00292C38">
              <w:rPr>
                <w:b/>
                <w:sz w:val="26"/>
                <w:szCs w:val="26"/>
                <w:u w:val="thick"/>
                <w:lang w:val="uk-UA"/>
              </w:rPr>
              <w:t>д</w:t>
            </w:r>
            <w:r w:rsidRPr="00292C38">
              <w:rPr>
                <w:b/>
                <w:sz w:val="26"/>
                <w:szCs w:val="26"/>
                <w:u w:val="thick"/>
              </w:rPr>
              <w:t>оступн</w:t>
            </w:r>
            <w:r w:rsidRPr="00292C38">
              <w:rPr>
                <w:b/>
                <w:sz w:val="26"/>
                <w:szCs w:val="26"/>
                <w:u w:val="thick"/>
                <w:lang w:val="uk-UA"/>
              </w:rPr>
              <w:t xml:space="preserve">а </w:t>
            </w:r>
            <w:r w:rsidRPr="00292C38">
              <w:rPr>
                <w:b/>
                <w:sz w:val="26"/>
                <w:szCs w:val="26"/>
                <w:u w:val="thick"/>
              </w:rPr>
              <w:t>частково</w:t>
            </w:r>
          </w:p>
        </w:tc>
        <w:tc>
          <w:tcPr>
            <w:tcW w:w="3285" w:type="dxa"/>
          </w:tcPr>
          <w:p w:rsidR="000E6573" w:rsidRPr="00FB6E4D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lang w:val="uk-UA"/>
              </w:rPr>
            </w:pPr>
            <w:r w:rsidRPr="000D1B80">
              <w:rPr>
                <w:sz w:val="26"/>
                <w:szCs w:val="26"/>
              </w:rPr>
              <w:t>недоступн</w:t>
            </w:r>
            <w:r>
              <w:rPr>
                <w:sz w:val="26"/>
                <w:szCs w:val="26"/>
                <w:lang w:val="uk-UA"/>
              </w:rPr>
              <w:t>а</w:t>
            </w:r>
          </w:p>
        </w:tc>
      </w:tr>
    </w:tbl>
    <w:p w:rsidR="000E6573" w:rsidRPr="006F5C15" w:rsidRDefault="000E6573" w:rsidP="00CA3759">
      <w:pPr>
        <w:spacing w:line="276" w:lineRule="auto"/>
        <w:ind w:right="-360"/>
        <w:jc w:val="both"/>
        <w:rPr>
          <w:sz w:val="26"/>
          <w:szCs w:val="26"/>
        </w:rPr>
      </w:pPr>
    </w:p>
    <w:p w:rsidR="00AF298E" w:rsidRDefault="000E6573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0D1B80">
        <w:rPr>
          <w:b/>
          <w:sz w:val="26"/>
          <w:szCs w:val="26"/>
        </w:rPr>
        <w:t>Вказати</w:t>
      </w:r>
      <w:r>
        <w:rPr>
          <w:b/>
          <w:sz w:val="26"/>
          <w:szCs w:val="26"/>
          <w:lang w:val="uk-UA"/>
        </w:rPr>
        <w:t xml:space="preserve"> </w:t>
      </w:r>
      <w:r w:rsidRPr="000D1B80">
        <w:rPr>
          <w:b/>
          <w:sz w:val="26"/>
          <w:szCs w:val="26"/>
        </w:rPr>
        <w:t>не</w:t>
      </w:r>
      <w:r w:rsidR="00AF298E">
        <w:rPr>
          <w:b/>
          <w:sz w:val="26"/>
          <w:szCs w:val="26"/>
          <w:lang w:val="uk-UA"/>
        </w:rPr>
        <w:t xml:space="preserve">доліки: </w:t>
      </w:r>
    </w:p>
    <w:p w:rsidR="00AF298E" w:rsidRPr="00AF298E" w:rsidRDefault="00AF298E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u w:val="single"/>
          <w:lang w:val="uk-UA"/>
        </w:rPr>
      </w:pPr>
      <w:r w:rsidRPr="00AF298E">
        <w:rPr>
          <w:b/>
          <w:sz w:val="26"/>
          <w:szCs w:val="26"/>
          <w:u w:val="single"/>
          <w:lang w:val="uk-UA"/>
        </w:rPr>
        <w:t>-</w:t>
      </w:r>
      <w:r w:rsidR="00E12AD1" w:rsidRPr="00AF298E">
        <w:rPr>
          <w:b/>
          <w:sz w:val="26"/>
          <w:szCs w:val="26"/>
          <w:u w:val="single"/>
          <w:lang w:val="uk-UA"/>
        </w:rPr>
        <w:t>тротуари маєть не рівну поверхню, вибоїни</w:t>
      </w:r>
      <w:r w:rsidR="00835240">
        <w:rPr>
          <w:b/>
          <w:sz w:val="26"/>
          <w:szCs w:val="26"/>
          <w:u w:val="single"/>
          <w:lang w:val="uk-UA"/>
        </w:rPr>
        <w:t>;</w:t>
      </w:r>
      <w:r>
        <w:rPr>
          <w:b/>
          <w:sz w:val="26"/>
          <w:szCs w:val="26"/>
          <w:u w:val="single"/>
          <w:lang w:val="uk-UA"/>
        </w:rPr>
        <w:tab/>
      </w:r>
    </w:p>
    <w:p w:rsidR="000E6573" w:rsidRPr="00AF298E" w:rsidRDefault="00AF298E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AF298E">
        <w:rPr>
          <w:b/>
          <w:sz w:val="26"/>
          <w:szCs w:val="26"/>
          <w:u w:val="single"/>
          <w:lang w:val="uk-UA"/>
        </w:rPr>
        <w:t xml:space="preserve">- </w:t>
      </w:r>
      <w:r w:rsidR="008A2379" w:rsidRPr="00AF298E">
        <w:rPr>
          <w:b/>
          <w:sz w:val="26"/>
          <w:szCs w:val="26"/>
          <w:u w:val="single"/>
          <w:lang w:val="uk-UA"/>
        </w:rPr>
        <w:t>немає зони паркування.</w:t>
      </w:r>
      <w:r w:rsidR="00E12AD1" w:rsidRPr="00AF298E">
        <w:rPr>
          <w:b/>
          <w:sz w:val="26"/>
          <w:szCs w:val="26"/>
          <w:u w:val="single"/>
          <w:lang w:val="uk-UA"/>
        </w:rPr>
        <w:tab/>
      </w:r>
    </w:p>
    <w:p w:rsidR="000E6573" w:rsidRPr="000D1B80" w:rsidRDefault="000E6573" w:rsidP="00CA3759">
      <w:pPr>
        <w:spacing w:line="276" w:lineRule="auto"/>
        <w:jc w:val="both"/>
        <w:rPr>
          <w:sz w:val="26"/>
          <w:szCs w:val="26"/>
        </w:rPr>
      </w:pPr>
    </w:p>
    <w:p w:rsidR="000E6573" w:rsidRPr="006F5C15" w:rsidRDefault="000E6573" w:rsidP="00CA3759">
      <w:pPr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0D1B80">
        <w:rPr>
          <w:b/>
          <w:sz w:val="26"/>
          <w:szCs w:val="26"/>
        </w:rPr>
        <w:t xml:space="preserve">ІІ. Будівля є </w:t>
      </w:r>
      <w:r w:rsidRPr="006F5C15">
        <w:rPr>
          <w:b/>
          <w:i/>
          <w:sz w:val="26"/>
          <w:szCs w:val="26"/>
        </w:rPr>
        <w:t>(</w:t>
      </w:r>
      <w:r w:rsidRPr="006F5C15">
        <w:rPr>
          <w:i/>
          <w:sz w:val="26"/>
          <w:szCs w:val="26"/>
        </w:rPr>
        <w:t>підкреслити</w:t>
      </w:r>
      <w:r w:rsidRPr="006F5C15">
        <w:rPr>
          <w:b/>
          <w:i/>
          <w:sz w:val="26"/>
          <w:szCs w:val="26"/>
        </w:rPr>
        <w:t>)</w:t>
      </w:r>
      <w:r>
        <w:rPr>
          <w:b/>
          <w:sz w:val="26"/>
          <w:szCs w:val="26"/>
        </w:rPr>
        <w:t>:</w:t>
      </w:r>
    </w:p>
    <w:p w:rsidR="000E6573" w:rsidRPr="006F5C15" w:rsidRDefault="000E6573" w:rsidP="00CA3759">
      <w:pPr>
        <w:spacing w:line="276" w:lineRule="auto"/>
        <w:ind w:right="-360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5"/>
        <w:gridCol w:w="3285"/>
        <w:gridCol w:w="3285"/>
      </w:tblGrid>
      <w:tr w:rsidR="000E6573" w:rsidRPr="000D1B80" w:rsidTr="00FB6E4D">
        <w:trPr>
          <w:jc w:val="center"/>
        </w:trPr>
        <w:tc>
          <w:tcPr>
            <w:tcW w:w="3285" w:type="dxa"/>
          </w:tcPr>
          <w:p w:rsidR="000E6573" w:rsidRPr="00A4445C" w:rsidRDefault="00DA767A" w:rsidP="00CA3759">
            <w:pPr>
              <w:spacing w:line="276" w:lineRule="auto"/>
              <w:ind w:right="-360"/>
              <w:jc w:val="both"/>
              <w:rPr>
                <w:sz w:val="26"/>
                <w:szCs w:val="26"/>
                <w:lang w:val="uk-UA"/>
              </w:rPr>
            </w:pPr>
            <w:r w:rsidRPr="00A4445C">
              <w:rPr>
                <w:sz w:val="26"/>
                <w:szCs w:val="26"/>
              </w:rPr>
              <w:t>Д</w:t>
            </w:r>
            <w:r w:rsidR="000E6573" w:rsidRPr="00A4445C">
              <w:rPr>
                <w:sz w:val="26"/>
                <w:szCs w:val="26"/>
              </w:rPr>
              <w:t>оступн</w:t>
            </w:r>
            <w:r w:rsidR="000E6573" w:rsidRPr="00A4445C">
              <w:rPr>
                <w:sz w:val="26"/>
                <w:szCs w:val="26"/>
                <w:lang w:val="uk-UA"/>
              </w:rPr>
              <w:t>а</w:t>
            </w:r>
          </w:p>
        </w:tc>
        <w:tc>
          <w:tcPr>
            <w:tcW w:w="3285" w:type="dxa"/>
          </w:tcPr>
          <w:p w:rsidR="000E6573" w:rsidRPr="00292C38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u w:val="single"/>
              </w:rPr>
            </w:pPr>
            <w:r w:rsidRPr="00292C38">
              <w:rPr>
                <w:b/>
                <w:sz w:val="26"/>
                <w:szCs w:val="26"/>
                <w:u w:val="single"/>
                <w:lang w:val="uk-UA"/>
              </w:rPr>
              <w:t>д</w:t>
            </w:r>
            <w:r w:rsidRPr="00292C38">
              <w:rPr>
                <w:b/>
                <w:sz w:val="26"/>
                <w:szCs w:val="26"/>
                <w:u w:val="single"/>
              </w:rPr>
              <w:t>оступн</w:t>
            </w:r>
            <w:r w:rsidRPr="00292C38">
              <w:rPr>
                <w:b/>
                <w:sz w:val="26"/>
                <w:szCs w:val="26"/>
                <w:u w:val="single"/>
                <w:lang w:val="uk-UA"/>
              </w:rPr>
              <w:t xml:space="preserve">а </w:t>
            </w:r>
            <w:r w:rsidRPr="00292C38">
              <w:rPr>
                <w:b/>
                <w:sz w:val="26"/>
                <w:szCs w:val="26"/>
                <w:u w:val="single"/>
              </w:rPr>
              <w:t>частково</w:t>
            </w:r>
          </w:p>
        </w:tc>
        <w:tc>
          <w:tcPr>
            <w:tcW w:w="3285" w:type="dxa"/>
          </w:tcPr>
          <w:p w:rsidR="000E6573" w:rsidRPr="00FB6E4D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lang w:val="uk-UA"/>
              </w:rPr>
            </w:pPr>
            <w:r w:rsidRPr="000D1B80">
              <w:rPr>
                <w:sz w:val="26"/>
                <w:szCs w:val="26"/>
              </w:rPr>
              <w:t>недоступн</w:t>
            </w:r>
            <w:r>
              <w:rPr>
                <w:sz w:val="26"/>
                <w:szCs w:val="26"/>
                <w:lang w:val="uk-UA"/>
              </w:rPr>
              <w:t>а</w:t>
            </w:r>
          </w:p>
        </w:tc>
      </w:tr>
    </w:tbl>
    <w:p w:rsidR="000E6573" w:rsidRPr="006F5C15" w:rsidRDefault="000E6573" w:rsidP="00CA3759">
      <w:pPr>
        <w:spacing w:line="276" w:lineRule="auto"/>
        <w:ind w:right="-360"/>
        <w:jc w:val="both"/>
        <w:rPr>
          <w:sz w:val="26"/>
          <w:szCs w:val="26"/>
        </w:rPr>
      </w:pPr>
    </w:p>
    <w:p w:rsidR="00835240" w:rsidRDefault="000E6573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0D1B80">
        <w:rPr>
          <w:b/>
          <w:sz w:val="26"/>
          <w:szCs w:val="26"/>
        </w:rPr>
        <w:t>Вказати</w:t>
      </w:r>
      <w:r>
        <w:rPr>
          <w:b/>
          <w:sz w:val="26"/>
          <w:szCs w:val="26"/>
          <w:lang w:val="uk-UA"/>
        </w:rPr>
        <w:t xml:space="preserve"> </w:t>
      </w:r>
      <w:r w:rsidRPr="000D1B80">
        <w:rPr>
          <w:b/>
          <w:sz w:val="26"/>
          <w:szCs w:val="26"/>
        </w:rPr>
        <w:t xml:space="preserve">недоліки: </w:t>
      </w:r>
    </w:p>
    <w:p w:rsidR="00835240" w:rsidRPr="00835240" w:rsidRDefault="00835240" w:rsidP="00CA3759">
      <w:pPr>
        <w:pStyle w:val="ae"/>
        <w:numPr>
          <w:ilvl w:val="0"/>
          <w:numId w:val="39"/>
        </w:numPr>
        <w:tabs>
          <w:tab w:val="left" w:pos="284"/>
        </w:tabs>
        <w:spacing w:line="276" w:lineRule="auto"/>
        <w:ind w:left="0" w:right="-142" w:firstLine="357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t xml:space="preserve">сходи головного входу не </w:t>
      </w:r>
      <w:r>
        <w:rPr>
          <w:b/>
          <w:sz w:val="26"/>
          <w:szCs w:val="26"/>
          <w:u w:val="single"/>
          <w:lang w:val="uk-UA"/>
        </w:rPr>
        <w:t xml:space="preserve">мають двосторонніх </w:t>
      </w:r>
      <w:r w:rsidRPr="00835240">
        <w:rPr>
          <w:b/>
          <w:sz w:val="26"/>
          <w:szCs w:val="26"/>
          <w:u w:val="single"/>
          <w:lang w:val="uk-UA"/>
        </w:rPr>
        <w:t>перил;</w:t>
      </w:r>
    </w:p>
    <w:p w:rsidR="00835240" w:rsidRPr="00835240" w:rsidRDefault="00835240" w:rsidP="00CA3759">
      <w:pPr>
        <w:pStyle w:val="ae"/>
        <w:numPr>
          <w:ilvl w:val="0"/>
          <w:numId w:val="39"/>
        </w:numPr>
        <w:tabs>
          <w:tab w:val="left" w:pos="284"/>
        </w:tabs>
        <w:spacing w:line="276" w:lineRule="auto"/>
        <w:ind w:left="0" w:right="-142" w:firstLine="357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t>головний вхід не має контрастного орієнтиру для малозрячих осіб;</w:t>
      </w:r>
    </w:p>
    <w:p w:rsidR="00835240" w:rsidRPr="00835240" w:rsidRDefault="00835240" w:rsidP="00CA3759">
      <w:pPr>
        <w:pStyle w:val="ae"/>
        <w:numPr>
          <w:ilvl w:val="0"/>
          <w:numId w:val="39"/>
        </w:numPr>
        <w:tabs>
          <w:tab w:val="left" w:pos="284"/>
        </w:tabs>
        <w:spacing w:line="276" w:lineRule="auto"/>
        <w:ind w:left="0" w:right="-142" w:firstLine="357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t xml:space="preserve">сходи входу </w:t>
      </w:r>
      <w:r>
        <w:rPr>
          <w:b/>
          <w:sz w:val="26"/>
          <w:szCs w:val="26"/>
          <w:u w:val="single"/>
          <w:lang w:val="uk-UA"/>
        </w:rPr>
        <w:t xml:space="preserve">не однакові по висоті, </w:t>
      </w:r>
      <w:r w:rsidRPr="00835240">
        <w:rPr>
          <w:b/>
          <w:sz w:val="26"/>
          <w:szCs w:val="26"/>
          <w:u w:val="single"/>
          <w:lang w:val="uk-UA"/>
        </w:rPr>
        <w:t xml:space="preserve">не марковані контрастною розміткою, будь-які орієнтири відсутні; </w:t>
      </w:r>
    </w:p>
    <w:p w:rsidR="000E6573" w:rsidRPr="00835240" w:rsidRDefault="000E6573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u w:val="single"/>
          <w:lang w:val="uk-UA"/>
        </w:rPr>
      </w:pPr>
    </w:p>
    <w:p w:rsidR="000E6573" w:rsidRPr="006F5C15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  <w:r w:rsidRPr="000D1B80">
        <w:rPr>
          <w:b/>
          <w:sz w:val="26"/>
          <w:szCs w:val="26"/>
        </w:rPr>
        <w:t xml:space="preserve">ІІІ. </w:t>
      </w:r>
      <w:r w:rsidR="00A4445C">
        <w:rPr>
          <w:b/>
          <w:sz w:val="26"/>
          <w:szCs w:val="26"/>
          <w:lang w:val="uk-UA"/>
        </w:rPr>
        <w:t xml:space="preserve">Приміщення </w:t>
      </w:r>
      <w:r>
        <w:rPr>
          <w:b/>
          <w:sz w:val="26"/>
          <w:szCs w:val="26"/>
          <w:lang w:val="uk-UA"/>
        </w:rPr>
        <w:t xml:space="preserve"> є </w:t>
      </w:r>
      <w:r w:rsidRPr="006F5C15">
        <w:rPr>
          <w:i/>
          <w:sz w:val="26"/>
          <w:szCs w:val="26"/>
          <w:lang w:val="uk-UA"/>
        </w:rPr>
        <w:t>(</w:t>
      </w:r>
      <w:r>
        <w:rPr>
          <w:i/>
          <w:sz w:val="26"/>
          <w:szCs w:val="26"/>
          <w:lang w:val="uk-UA"/>
        </w:rPr>
        <w:t>підкреслити</w:t>
      </w:r>
      <w:r w:rsidRPr="006F5C15">
        <w:rPr>
          <w:i/>
          <w:sz w:val="26"/>
          <w:szCs w:val="26"/>
          <w:lang w:val="uk-UA"/>
        </w:rPr>
        <w:t>)</w:t>
      </w:r>
      <w:r>
        <w:rPr>
          <w:b/>
          <w:sz w:val="26"/>
          <w:szCs w:val="26"/>
          <w:lang w:val="uk-UA"/>
        </w:rPr>
        <w:t>:</w:t>
      </w:r>
    </w:p>
    <w:p w:rsidR="000E6573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5"/>
        <w:gridCol w:w="3285"/>
        <w:gridCol w:w="3285"/>
      </w:tblGrid>
      <w:tr w:rsidR="000E6573" w:rsidRPr="000D1B80" w:rsidTr="006F5C15">
        <w:trPr>
          <w:jc w:val="center"/>
        </w:trPr>
        <w:tc>
          <w:tcPr>
            <w:tcW w:w="3285" w:type="dxa"/>
          </w:tcPr>
          <w:p w:rsidR="000E6573" w:rsidRPr="00A4445C" w:rsidRDefault="00DA767A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lang w:val="uk-UA"/>
              </w:rPr>
            </w:pPr>
            <w:r w:rsidRPr="00A4445C">
              <w:rPr>
                <w:sz w:val="26"/>
                <w:szCs w:val="26"/>
              </w:rPr>
              <w:t>Д</w:t>
            </w:r>
            <w:r w:rsidR="000E6573" w:rsidRPr="00A4445C">
              <w:rPr>
                <w:sz w:val="26"/>
                <w:szCs w:val="26"/>
              </w:rPr>
              <w:t>оступн</w:t>
            </w:r>
            <w:r w:rsidR="00AC038C" w:rsidRPr="00A4445C">
              <w:rPr>
                <w:sz w:val="26"/>
                <w:szCs w:val="26"/>
                <w:lang w:val="uk-UA"/>
              </w:rPr>
              <w:t>е</w:t>
            </w:r>
          </w:p>
        </w:tc>
        <w:tc>
          <w:tcPr>
            <w:tcW w:w="3285" w:type="dxa"/>
          </w:tcPr>
          <w:p w:rsidR="000E6573" w:rsidRPr="00292C38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u w:val="single"/>
              </w:rPr>
            </w:pPr>
            <w:r w:rsidRPr="00292C38">
              <w:rPr>
                <w:b/>
                <w:sz w:val="26"/>
                <w:szCs w:val="26"/>
                <w:u w:val="single"/>
                <w:lang w:val="uk-UA"/>
              </w:rPr>
              <w:t>д</w:t>
            </w:r>
            <w:r w:rsidRPr="00292C38">
              <w:rPr>
                <w:b/>
                <w:sz w:val="26"/>
                <w:szCs w:val="26"/>
                <w:u w:val="single"/>
              </w:rPr>
              <w:t>оступн</w:t>
            </w:r>
            <w:r w:rsidR="00AC038C" w:rsidRPr="00292C38">
              <w:rPr>
                <w:b/>
                <w:sz w:val="26"/>
                <w:szCs w:val="26"/>
                <w:u w:val="single"/>
                <w:lang w:val="uk-UA"/>
              </w:rPr>
              <w:t>е</w:t>
            </w:r>
            <w:r w:rsidRPr="00292C38">
              <w:rPr>
                <w:b/>
                <w:sz w:val="26"/>
                <w:szCs w:val="26"/>
                <w:u w:val="single"/>
                <w:lang w:val="uk-UA"/>
              </w:rPr>
              <w:t xml:space="preserve"> </w:t>
            </w:r>
            <w:r w:rsidRPr="00292C38">
              <w:rPr>
                <w:b/>
                <w:sz w:val="26"/>
                <w:szCs w:val="26"/>
                <w:u w:val="single"/>
              </w:rPr>
              <w:t>частково</w:t>
            </w:r>
          </w:p>
        </w:tc>
        <w:tc>
          <w:tcPr>
            <w:tcW w:w="3285" w:type="dxa"/>
          </w:tcPr>
          <w:p w:rsidR="000E6573" w:rsidRPr="00FB6E4D" w:rsidRDefault="000E6573" w:rsidP="00CA3759">
            <w:pPr>
              <w:spacing w:line="276" w:lineRule="auto"/>
              <w:ind w:right="-360"/>
              <w:jc w:val="both"/>
              <w:rPr>
                <w:b/>
                <w:sz w:val="26"/>
                <w:szCs w:val="26"/>
                <w:lang w:val="uk-UA"/>
              </w:rPr>
            </w:pPr>
            <w:r w:rsidRPr="000D1B80">
              <w:rPr>
                <w:sz w:val="26"/>
                <w:szCs w:val="26"/>
              </w:rPr>
              <w:t>недоступн</w:t>
            </w:r>
            <w:r w:rsidR="00AC038C">
              <w:rPr>
                <w:sz w:val="26"/>
                <w:szCs w:val="26"/>
                <w:lang w:val="uk-UA"/>
              </w:rPr>
              <w:t>е</w:t>
            </w:r>
          </w:p>
        </w:tc>
      </w:tr>
    </w:tbl>
    <w:p w:rsidR="000E6573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</w:p>
    <w:p w:rsidR="00835240" w:rsidRDefault="000E6573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lang w:val="uk-UA"/>
        </w:rPr>
      </w:pPr>
      <w:r w:rsidRPr="0066551E">
        <w:rPr>
          <w:b/>
          <w:sz w:val="26"/>
          <w:szCs w:val="26"/>
          <w:lang w:val="uk-UA"/>
        </w:rPr>
        <w:t>Вказати</w:t>
      </w:r>
      <w:r>
        <w:rPr>
          <w:b/>
          <w:sz w:val="26"/>
          <w:szCs w:val="26"/>
          <w:lang w:val="uk-UA"/>
        </w:rPr>
        <w:t xml:space="preserve"> </w:t>
      </w:r>
      <w:r w:rsidR="00B012E8" w:rsidRPr="0066551E">
        <w:rPr>
          <w:b/>
          <w:sz w:val="26"/>
          <w:szCs w:val="26"/>
          <w:lang w:val="uk-UA"/>
        </w:rPr>
        <w:t>недоліки:</w:t>
      </w:r>
      <w:r w:rsidR="00B012E8">
        <w:rPr>
          <w:b/>
          <w:sz w:val="26"/>
          <w:szCs w:val="26"/>
          <w:lang w:val="uk-UA"/>
        </w:rPr>
        <w:t xml:space="preserve"> </w:t>
      </w:r>
    </w:p>
    <w:p w:rsidR="00835240" w:rsidRPr="00835240" w:rsidRDefault="00835240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lang w:val="uk-UA"/>
        </w:rPr>
        <w:t xml:space="preserve">- </w:t>
      </w:r>
      <w:r w:rsidR="00B012E8" w:rsidRPr="00835240">
        <w:rPr>
          <w:b/>
          <w:sz w:val="26"/>
          <w:szCs w:val="26"/>
          <w:u w:val="single"/>
          <w:lang w:val="uk-UA"/>
        </w:rPr>
        <w:t>існують перешкоди</w:t>
      </w:r>
      <w:r>
        <w:rPr>
          <w:b/>
          <w:sz w:val="26"/>
          <w:szCs w:val="26"/>
          <w:u w:val="single"/>
          <w:lang w:val="uk-UA"/>
        </w:rPr>
        <w:t xml:space="preserve"> у вигляді гілок рослин</w:t>
      </w:r>
      <w:r w:rsidR="00B012E8" w:rsidRPr="00835240">
        <w:rPr>
          <w:b/>
          <w:sz w:val="26"/>
          <w:szCs w:val="26"/>
          <w:u w:val="single"/>
          <w:lang w:val="uk-UA"/>
        </w:rPr>
        <w:t xml:space="preserve"> на</w:t>
      </w:r>
      <w:r w:rsidR="00881C89" w:rsidRPr="00835240">
        <w:rPr>
          <w:b/>
          <w:sz w:val="26"/>
          <w:szCs w:val="26"/>
          <w:u w:val="single"/>
          <w:lang w:val="uk-UA"/>
        </w:rPr>
        <w:t xml:space="preserve"> </w:t>
      </w:r>
      <w:r w:rsidR="00B012E8" w:rsidRPr="00835240">
        <w:rPr>
          <w:b/>
          <w:sz w:val="26"/>
          <w:szCs w:val="26"/>
          <w:u w:val="single"/>
          <w:lang w:val="uk-UA"/>
        </w:rPr>
        <w:t>шляху руху всередині будівлі</w:t>
      </w:r>
      <w:r w:rsidR="0066551E" w:rsidRPr="00835240">
        <w:rPr>
          <w:b/>
          <w:sz w:val="26"/>
          <w:szCs w:val="26"/>
          <w:u w:val="single"/>
          <w:lang w:val="uk-UA"/>
        </w:rPr>
        <w:t xml:space="preserve">; </w:t>
      </w:r>
    </w:p>
    <w:p w:rsidR="000E6573" w:rsidRDefault="00835240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t xml:space="preserve">- </w:t>
      </w:r>
      <w:r w:rsidR="0066551E" w:rsidRPr="00835240">
        <w:rPr>
          <w:b/>
          <w:sz w:val="26"/>
          <w:szCs w:val="26"/>
          <w:u w:val="single"/>
          <w:lang w:val="uk-UA"/>
        </w:rPr>
        <w:t>санітарно-гігієнічні приміщення не відповідають нормам</w:t>
      </w:r>
      <w:r w:rsidR="00A7797C">
        <w:rPr>
          <w:b/>
          <w:sz w:val="26"/>
          <w:szCs w:val="26"/>
          <w:u w:val="single"/>
          <w:lang w:val="uk-UA"/>
        </w:rPr>
        <w:t>;</w:t>
      </w:r>
      <w:r w:rsidR="00881C89" w:rsidRPr="00835240">
        <w:rPr>
          <w:b/>
          <w:sz w:val="26"/>
          <w:szCs w:val="26"/>
          <w:u w:val="single"/>
          <w:lang w:val="uk-UA"/>
        </w:rPr>
        <w:tab/>
      </w:r>
    </w:p>
    <w:p w:rsidR="00A7797C" w:rsidRPr="00A7797C" w:rsidRDefault="00A7797C" w:rsidP="00CA3759">
      <w:pPr>
        <w:pStyle w:val="ae"/>
        <w:tabs>
          <w:tab w:val="left" w:pos="284"/>
        </w:tabs>
        <w:spacing w:line="276" w:lineRule="auto"/>
        <w:ind w:left="0" w:right="-141"/>
        <w:jc w:val="both"/>
        <w:rPr>
          <w:b/>
          <w:sz w:val="26"/>
          <w:szCs w:val="26"/>
          <w:u w:val="single"/>
          <w:lang w:val="uk-UA"/>
        </w:rPr>
      </w:pPr>
      <w:r w:rsidRPr="00A7797C">
        <w:rPr>
          <w:b/>
          <w:sz w:val="26"/>
          <w:szCs w:val="26"/>
          <w:u w:val="single"/>
          <w:lang w:val="uk-UA"/>
        </w:rPr>
        <w:t>- часткову дост</w:t>
      </w:r>
      <w:r>
        <w:rPr>
          <w:b/>
          <w:sz w:val="26"/>
          <w:szCs w:val="26"/>
          <w:u w:val="single"/>
          <w:lang w:val="uk-UA"/>
        </w:rPr>
        <w:t>упність має виключно 1-й поверх.</w:t>
      </w:r>
    </w:p>
    <w:p w:rsidR="00A7797C" w:rsidRPr="00835240" w:rsidRDefault="00A7797C" w:rsidP="00CA3759">
      <w:pPr>
        <w:tabs>
          <w:tab w:val="right" w:pos="10566"/>
        </w:tabs>
        <w:spacing w:line="276" w:lineRule="auto"/>
        <w:ind w:right="-360"/>
        <w:jc w:val="both"/>
        <w:rPr>
          <w:b/>
          <w:sz w:val="26"/>
          <w:szCs w:val="26"/>
          <w:lang w:val="uk-UA"/>
        </w:rPr>
      </w:pPr>
    </w:p>
    <w:p w:rsidR="000E6573" w:rsidRPr="006F5C15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</w:p>
    <w:p w:rsidR="000E6573" w:rsidRDefault="000E6573" w:rsidP="00CA3759">
      <w:pPr>
        <w:spacing w:line="276" w:lineRule="auto"/>
        <w:rPr>
          <w:b/>
          <w:lang w:val="uk-UA"/>
        </w:rPr>
      </w:pPr>
      <w:r w:rsidRPr="00835240">
        <w:rPr>
          <w:b/>
          <w:lang w:val="uk-UA"/>
        </w:rPr>
        <w:t>В</w:t>
      </w:r>
      <w:r w:rsidRPr="006F5C15">
        <w:rPr>
          <w:b/>
          <w:lang w:val="uk-UA"/>
        </w:rPr>
        <w:t>ИМОГИ</w:t>
      </w:r>
      <w:r>
        <w:rPr>
          <w:b/>
          <w:lang w:val="uk-UA"/>
        </w:rPr>
        <w:t xml:space="preserve"> </w:t>
      </w:r>
      <w:r w:rsidRPr="00835240">
        <w:rPr>
          <w:b/>
          <w:lang w:val="uk-UA"/>
        </w:rPr>
        <w:t>/</w:t>
      </w:r>
      <w:r>
        <w:rPr>
          <w:b/>
          <w:lang w:val="uk-UA"/>
        </w:rPr>
        <w:t xml:space="preserve"> </w:t>
      </w:r>
      <w:r w:rsidRPr="006F5C15">
        <w:rPr>
          <w:b/>
          <w:lang w:val="uk-UA"/>
        </w:rPr>
        <w:t>ПРОПОЗИЦІЇ</w:t>
      </w:r>
      <w:r w:rsidRPr="00835240">
        <w:rPr>
          <w:b/>
          <w:lang w:val="uk-UA"/>
        </w:rPr>
        <w:t>:</w:t>
      </w:r>
    </w:p>
    <w:p w:rsidR="00D2286A" w:rsidRPr="00D2286A" w:rsidRDefault="00D2286A" w:rsidP="00CA3759">
      <w:pPr>
        <w:spacing w:line="276" w:lineRule="auto"/>
        <w:rPr>
          <w:b/>
          <w:lang w:val="uk-UA"/>
        </w:rPr>
      </w:pPr>
    </w:p>
    <w:p w:rsidR="00835240" w:rsidRDefault="000E6573" w:rsidP="00CA3759">
      <w:pPr>
        <w:spacing w:line="276" w:lineRule="auto"/>
        <w:jc w:val="both"/>
        <w:rPr>
          <w:b/>
          <w:sz w:val="26"/>
          <w:szCs w:val="26"/>
          <w:lang w:val="uk-UA"/>
        </w:rPr>
      </w:pPr>
      <w:r w:rsidRPr="00835240">
        <w:rPr>
          <w:b/>
          <w:sz w:val="26"/>
          <w:szCs w:val="26"/>
          <w:lang w:val="uk-UA"/>
        </w:rPr>
        <w:t>І. Прилегла територія:</w:t>
      </w:r>
    </w:p>
    <w:p w:rsidR="00835240" w:rsidRDefault="00835240" w:rsidP="00CA3759">
      <w:pPr>
        <w:spacing w:line="276" w:lineRule="auto"/>
        <w:jc w:val="both"/>
        <w:rPr>
          <w:b/>
          <w:sz w:val="26"/>
          <w:szCs w:val="26"/>
          <w:u w:val="single"/>
          <w:lang w:val="uk-UA"/>
        </w:rPr>
      </w:pPr>
      <w:r>
        <w:rPr>
          <w:b/>
          <w:sz w:val="26"/>
          <w:szCs w:val="26"/>
          <w:lang w:val="uk-UA"/>
        </w:rPr>
        <w:t xml:space="preserve">- </w:t>
      </w:r>
      <w:r w:rsidRPr="00835240">
        <w:rPr>
          <w:b/>
          <w:sz w:val="26"/>
          <w:szCs w:val="26"/>
          <w:u w:val="single"/>
          <w:lang w:val="uk-UA"/>
        </w:rPr>
        <w:t>необхідно визначитися з організацією паркування авто і в тому числі для паркування авто людей з інвалідністю;</w:t>
      </w:r>
      <w:r>
        <w:rPr>
          <w:b/>
          <w:sz w:val="26"/>
          <w:szCs w:val="26"/>
          <w:u w:val="single"/>
          <w:lang w:val="uk-UA"/>
        </w:rPr>
        <w:t>-</w:t>
      </w:r>
    </w:p>
    <w:p w:rsidR="00835240" w:rsidRDefault="00835240" w:rsidP="00CA3759">
      <w:pPr>
        <w:spacing w:line="276" w:lineRule="auto"/>
        <w:jc w:val="both"/>
        <w:rPr>
          <w:b/>
          <w:sz w:val="26"/>
          <w:szCs w:val="26"/>
          <w:u w:val="single"/>
          <w:lang w:val="uk-UA"/>
        </w:rPr>
      </w:pPr>
      <w:r>
        <w:rPr>
          <w:b/>
          <w:sz w:val="26"/>
          <w:szCs w:val="26"/>
          <w:u w:val="single"/>
          <w:lang w:val="uk-UA"/>
        </w:rPr>
        <w:t xml:space="preserve">- </w:t>
      </w:r>
      <w:r w:rsidRPr="00835240">
        <w:rPr>
          <w:b/>
          <w:sz w:val="26"/>
          <w:szCs w:val="26"/>
          <w:u w:val="single"/>
          <w:lang w:val="uk-UA"/>
        </w:rPr>
        <w:t>місця паркування потрібно позначити дорожніми знаками та відповідною розміткою на поверхні покриття;</w:t>
      </w:r>
    </w:p>
    <w:p w:rsidR="00835240" w:rsidRPr="00835240" w:rsidRDefault="00835240" w:rsidP="00CA3759">
      <w:pPr>
        <w:spacing w:line="276" w:lineRule="auto"/>
        <w:jc w:val="both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u w:val="single"/>
          <w:lang w:val="uk-UA"/>
        </w:rPr>
        <w:t>- провести ремонт тротуару.</w:t>
      </w:r>
    </w:p>
    <w:p w:rsidR="000E6573" w:rsidRPr="00835240" w:rsidRDefault="000E6573" w:rsidP="00CA3759">
      <w:pPr>
        <w:tabs>
          <w:tab w:val="right" w:pos="10206"/>
        </w:tabs>
        <w:spacing w:line="276" w:lineRule="auto"/>
        <w:jc w:val="both"/>
        <w:rPr>
          <w:sz w:val="26"/>
          <w:szCs w:val="26"/>
          <w:u w:val="thick"/>
          <w:lang w:val="uk-UA"/>
        </w:rPr>
      </w:pPr>
    </w:p>
    <w:p w:rsidR="000E6573" w:rsidRPr="006F5C15" w:rsidRDefault="000E6573" w:rsidP="00CA3759">
      <w:pPr>
        <w:spacing w:line="276" w:lineRule="auto"/>
        <w:jc w:val="both"/>
        <w:rPr>
          <w:sz w:val="26"/>
          <w:szCs w:val="26"/>
          <w:lang w:val="uk-UA"/>
        </w:rPr>
      </w:pPr>
    </w:p>
    <w:p w:rsidR="000E6573" w:rsidRPr="000D1B80" w:rsidRDefault="000E6573" w:rsidP="00CA3759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ІІ. Будівля</w:t>
      </w:r>
      <w:r w:rsidRPr="000D1B80">
        <w:rPr>
          <w:b/>
          <w:sz w:val="26"/>
          <w:szCs w:val="26"/>
        </w:rPr>
        <w:t>:</w:t>
      </w:r>
    </w:p>
    <w:p w:rsidR="000E6573" w:rsidRPr="00835240" w:rsidRDefault="000E6573" w:rsidP="006E2064">
      <w:pPr>
        <w:pStyle w:val="ae"/>
        <w:spacing w:line="276" w:lineRule="auto"/>
        <w:ind w:left="0"/>
        <w:jc w:val="both"/>
        <w:rPr>
          <w:b/>
          <w:color w:val="000000"/>
          <w:sz w:val="26"/>
          <w:szCs w:val="26"/>
          <w:u w:val="single"/>
        </w:rPr>
      </w:pPr>
      <w:r w:rsidRPr="000D1B80">
        <w:rPr>
          <w:color w:val="000000"/>
          <w:sz w:val="26"/>
          <w:szCs w:val="26"/>
        </w:rPr>
        <w:t>Вх</w:t>
      </w:r>
      <w:r>
        <w:rPr>
          <w:color w:val="000000"/>
          <w:sz w:val="26"/>
          <w:szCs w:val="26"/>
        </w:rPr>
        <w:t>ідна</w:t>
      </w:r>
      <w:r>
        <w:rPr>
          <w:color w:val="000000"/>
          <w:sz w:val="26"/>
          <w:szCs w:val="26"/>
          <w:lang w:val="uk-UA"/>
        </w:rPr>
        <w:t xml:space="preserve"> </w:t>
      </w:r>
      <w:r>
        <w:rPr>
          <w:color w:val="000000"/>
          <w:sz w:val="26"/>
          <w:szCs w:val="26"/>
        </w:rPr>
        <w:t>група</w:t>
      </w:r>
      <w:r w:rsidRPr="000D1B80">
        <w:rPr>
          <w:color w:val="000000"/>
          <w:sz w:val="26"/>
          <w:szCs w:val="26"/>
        </w:rPr>
        <w:t>:</w:t>
      </w:r>
      <w:r>
        <w:rPr>
          <w:color w:val="000000"/>
          <w:sz w:val="26"/>
          <w:szCs w:val="26"/>
          <w:lang w:val="uk-UA"/>
        </w:rPr>
        <w:t xml:space="preserve"> </w:t>
      </w:r>
    </w:p>
    <w:p w:rsidR="00835240" w:rsidRPr="00835240" w:rsidRDefault="00835240" w:rsidP="00CA3759">
      <w:pPr>
        <w:pStyle w:val="ae"/>
        <w:numPr>
          <w:ilvl w:val="1"/>
          <w:numId w:val="1"/>
        </w:numPr>
        <w:tabs>
          <w:tab w:val="left" w:pos="284"/>
        </w:tabs>
        <w:spacing w:line="276" w:lineRule="auto"/>
        <w:ind w:right="-141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lastRenderedPageBreak/>
        <w:t xml:space="preserve">сходи головного входу потрібно доповнити  нормативними поручнями; </w:t>
      </w:r>
    </w:p>
    <w:p w:rsidR="00835240" w:rsidRPr="00835240" w:rsidRDefault="00835240" w:rsidP="00CA3759">
      <w:pPr>
        <w:pStyle w:val="ae"/>
        <w:numPr>
          <w:ilvl w:val="1"/>
          <w:numId w:val="1"/>
        </w:numPr>
        <w:tabs>
          <w:tab w:val="left" w:pos="284"/>
        </w:tabs>
        <w:spacing w:line="276" w:lineRule="auto"/>
        <w:ind w:right="-141"/>
        <w:jc w:val="both"/>
        <w:rPr>
          <w:b/>
          <w:sz w:val="26"/>
          <w:szCs w:val="26"/>
          <w:u w:val="single"/>
          <w:lang w:val="uk-UA"/>
        </w:rPr>
      </w:pPr>
      <w:r w:rsidRPr="00835240">
        <w:rPr>
          <w:b/>
          <w:sz w:val="26"/>
          <w:szCs w:val="26"/>
          <w:u w:val="single"/>
          <w:lang w:val="uk-UA"/>
        </w:rPr>
        <w:t>ребра східців потрібно доповнити контрастним маркуванням;</w:t>
      </w:r>
    </w:p>
    <w:p w:rsidR="00835240" w:rsidRPr="00835240" w:rsidRDefault="00835240" w:rsidP="00CA3759">
      <w:pPr>
        <w:pStyle w:val="ae"/>
        <w:spacing w:line="276" w:lineRule="auto"/>
        <w:ind w:left="0"/>
        <w:jc w:val="both"/>
        <w:rPr>
          <w:b/>
          <w:color w:val="000000"/>
          <w:sz w:val="26"/>
          <w:szCs w:val="26"/>
          <w:u w:val="single"/>
          <w:lang w:val="uk-UA"/>
        </w:rPr>
      </w:pPr>
    </w:p>
    <w:p w:rsidR="000E6573" w:rsidRPr="00292C38" w:rsidRDefault="000E6573" w:rsidP="006E2064">
      <w:pPr>
        <w:spacing w:line="276" w:lineRule="auto"/>
        <w:jc w:val="both"/>
        <w:rPr>
          <w:b/>
          <w:sz w:val="26"/>
          <w:szCs w:val="26"/>
          <w:u w:val="single"/>
        </w:rPr>
      </w:pPr>
      <w:r w:rsidRPr="00372638">
        <w:rPr>
          <w:sz w:val="26"/>
          <w:szCs w:val="26"/>
        </w:rPr>
        <w:t xml:space="preserve">Пандус:  </w:t>
      </w:r>
      <w:r w:rsidR="00A7797C">
        <w:rPr>
          <w:b/>
          <w:sz w:val="26"/>
          <w:szCs w:val="26"/>
          <w:u w:val="single"/>
          <w:lang w:val="uk-UA"/>
        </w:rPr>
        <w:t>зробити пандус відповідно нормативним вимогам.</w:t>
      </w:r>
    </w:p>
    <w:p w:rsidR="00A7797C" w:rsidRPr="00A7797C" w:rsidRDefault="00A7797C" w:rsidP="00CA3759">
      <w:pPr>
        <w:pStyle w:val="ae"/>
        <w:spacing w:after="200" w:line="276" w:lineRule="auto"/>
        <w:ind w:left="0"/>
        <w:jc w:val="both"/>
        <w:rPr>
          <w:sz w:val="26"/>
          <w:szCs w:val="26"/>
          <w:u w:val="single"/>
        </w:rPr>
      </w:pPr>
    </w:p>
    <w:p w:rsidR="000E6573" w:rsidRPr="00A7797C" w:rsidRDefault="000E6573" w:rsidP="006E2064">
      <w:pPr>
        <w:pStyle w:val="ae"/>
        <w:spacing w:after="200" w:line="276" w:lineRule="auto"/>
        <w:ind w:left="0"/>
        <w:jc w:val="both"/>
        <w:rPr>
          <w:sz w:val="26"/>
          <w:szCs w:val="26"/>
          <w:u w:val="single"/>
        </w:rPr>
      </w:pPr>
      <w:r w:rsidRPr="000D1B80">
        <w:rPr>
          <w:sz w:val="26"/>
          <w:szCs w:val="26"/>
        </w:rPr>
        <w:t>Ве</w:t>
      </w:r>
      <w:r w:rsidR="00D07069">
        <w:rPr>
          <w:sz w:val="26"/>
          <w:szCs w:val="26"/>
        </w:rPr>
        <w:t>стибюль:</w:t>
      </w:r>
      <w:r w:rsidR="00D07069">
        <w:rPr>
          <w:sz w:val="26"/>
          <w:szCs w:val="26"/>
          <w:lang w:val="uk-UA"/>
        </w:rPr>
        <w:t xml:space="preserve"> </w:t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D2286A">
        <w:rPr>
          <w:sz w:val="26"/>
          <w:szCs w:val="26"/>
          <w:lang w:val="uk-UA"/>
        </w:rPr>
        <w:softHyphen/>
      </w:r>
      <w:r w:rsidR="00A7797C" w:rsidRPr="00A7797C">
        <w:rPr>
          <w:color w:val="C00000"/>
          <w:sz w:val="26"/>
          <w:szCs w:val="26"/>
          <w:lang w:val="uk-UA"/>
        </w:rPr>
        <w:t xml:space="preserve"> </w:t>
      </w:r>
      <w:r w:rsidR="006E2064">
        <w:rPr>
          <w:b/>
          <w:sz w:val="26"/>
          <w:szCs w:val="26"/>
          <w:u w:val="single"/>
          <w:lang w:val="uk-UA"/>
        </w:rPr>
        <w:t>вимог та пропозицій не</w:t>
      </w:r>
      <w:r w:rsidR="00A7797C" w:rsidRPr="00A7797C">
        <w:rPr>
          <w:b/>
          <w:sz w:val="26"/>
          <w:szCs w:val="26"/>
          <w:u w:val="single"/>
          <w:lang w:val="uk-UA"/>
        </w:rPr>
        <w:t>має;</w:t>
      </w:r>
    </w:p>
    <w:p w:rsidR="006E2064" w:rsidRDefault="006E2064" w:rsidP="006E2064">
      <w:pPr>
        <w:pStyle w:val="ae"/>
        <w:spacing w:after="200" w:line="276" w:lineRule="auto"/>
        <w:ind w:left="0"/>
        <w:jc w:val="both"/>
        <w:rPr>
          <w:sz w:val="26"/>
          <w:szCs w:val="26"/>
          <w:u w:val="single"/>
          <w:lang w:val="uk-UA"/>
        </w:rPr>
      </w:pPr>
    </w:p>
    <w:p w:rsidR="000E6573" w:rsidRPr="006E2064" w:rsidRDefault="000E6573" w:rsidP="006E2064">
      <w:pPr>
        <w:pStyle w:val="ae"/>
        <w:spacing w:after="200" w:line="276" w:lineRule="auto"/>
        <w:ind w:left="0"/>
        <w:jc w:val="both"/>
        <w:rPr>
          <w:b/>
          <w:sz w:val="26"/>
          <w:szCs w:val="26"/>
          <w:u w:val="thick"/>
          <w:lang w:val="uk-UA"/>
        </w:rPr>
      </w:pPr>
      <w:r w:rsidRPr="006E2064">
        <w:rPr>
          <w:sz w:val="26"/>
          <w:szCs w:val="26"/>
          <w:lang w:val="uk-UA"/>
        </w:rPr>
        <w:t>Санвузл</w:t>
      </w:r>
      <w:r w:rsidR="00D2286A" w:rsidRPr="006E2064">
        <w:rPr>
          <w:sz w:val="26"/>
          <w:szCs w:val="26"/>
          <w:lang w:val="uk-UA"/>
        </w:rPr>
        <w:t>и:</w:t>
      </w:r>
      <w:r w:rsidR="00D2286A">
        <w:rPr>
          <w:sz w:val="26"/>
          <w:szCs w:val="26"/>
          <w:lang w:val="uk-UA"/>
        </w:rPr>
        <w:t xml:space="preserve"> </w:t>
      </w:r>
      <w:r w:rsidR="00D2286A" w:rsidRPr="00A7797C">
        <w:rPr>
          <w:b/>
          <w:sz w:val="26"/>
          <w:szCs w:val="26"/>
          <w:u w:val="thick"/>
          <w:lang w:val="uk-UA"/>
        </w:rPr>
        <w:t>переобладнати санітарно-гігієнічні приміщення відповідно до вимог</w:t>
      </w:r>
      <w:r w:rsidR="00A7797C">
        <w:rPr>
          <w:b/>
          <w:sz w:val="26"/>
          <w:szCs w:val="26"/>
          <w:u w:val="thick"/>
          <w:lang w:val="uk-UA"/>
        </w:rPr>
        <w:t>.</w:t>
      </w:r>
    </w:p>
    <w:p w:rsidR="00A7797C" w:rsidRPr="006E2064" w:rsidRDefault="00A7797C" w:rsidP="00CA3759">
      <w:pPr>
        <w:pStyle w:val="ae"/>
        <w:spacing w:after="200" w:line="276" w:lineRule="auto"/>
        <w:ind w:left="0"/>
        <w:jc w:val="both"/>
        <w:rPr>
          <w:b/>
          <w:sz w:val="26"/>
          <w:szCs w:val="26"/>
          <w:u w:val="thick"/>
          <w:lang w:val="uk-UA"/>
        </w:rPr>
      </w:pPr>
    </w:p>
    <w:p w:rsidR="006E2064" w:rsidRDefault="000E6573" w:rsidP="00CA3759">
      <w:pPr>
        <w:pStyle w:val="ae"/>
        <w:spacing w:after="200" w:line="276" w:lineRule="auto"/>
        <w:ind w:left="0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Шляхи руху в</w:t>
      </w:r>
      <w:r w:rsidR="00D2286A">
        <w:rPr>
          <w:sz w:val="26"/>
          <w:szCs w:val="26"/>
          <w:lang w:val="uk-UA"/>
        </w:rPr>
        <w:t>середині будівлі:</w:t>
      </w:r>
    </w:p>
    <w:p w:rsidR="00A7797C" w:rsidRPr="006E2064" w:rsidRDefault="00D2286A" w:rsidP="006E2064">
      <w:pPr>
        <w:pStyle w:val="ae"/>
        <w:numPr>
          <w:ilvl w:val="0"/>
          <w:numId w:val="42"/>
        </w:numPr>
        <w:spacing w:after="200" w:line="276" w:lineRule="auto"/>
        <w:jc w:val="both"/>
        <w:rPr>
          <w:sz w:val="26"/>
          <w:szCs w:val="26"/>
          <w:lang w:val="uk-UA"/>
        </w:rPr>
      </w:pPr>
      <w:r w:rsidRPr="00A7797C">
        <w:rPr>
          <w:b/>
          <w:sz w:val="26"/>
          <w:szCs w:val="26"/>
          <w:u w:val="thick"/>
          <w:lang w:val="uk-UA"/>
        </w:rPr>
        <w:t xml:space="preserve">гілки рослин прибрати із шляхів руху </w:t>
      </w:r>
    </w:p>
    <w:p w:rsidR="00A7797C" w:rsidRDefault="00A7797C" w:rsidP="006E2064">
      <w:pPr>
        <w:pStyle w:val="ae"/>
        <w:numPr>
          <w:ilvl w:val="0"/>
          <w:numId w:val="42"/>
        </w:numPr>
        <w:spacing w:after="200" w:line="276" w:lineRule="auto"/>
        <w:jc w:val="both"/>
        <w:rPr>
          <w:b/>
          <w:sz w:val="26"/>
          <w:szCs w:val="26"/>
          <w:u w:val="single"/>
          <w:lang w:val="uk-UA"/>
        </w:rPr>
      </w:pPr>
      <w:r w:rsidRPr="00A7797C">
        <w:rPr>
          <w:b/>
          <w:sz w:val="26"/>
          <w:szCs w:val="26"/>
          <w:u w:val="single"/>
          <w:lang w:val="uk-UA"/>
        </w:rPr>
        <w:t>контрастними орієнтирами позначити напрямки до входів</w:t>
      </w:r>
      <w:r w:rsidR="00D2286A" w:rsidRPr="00A7797C">
        <w:rPr>
          <w:b/>
          <w:sz w:val="26"/>
          <w:szCs w:val="26"/>
          <w:u w:val="single"/>
          <w:lang w:val="uk-UA"/>
        </w:rPr>
        <w:t xml:space="preserve">  </w:t>
      </w:r>
    </w:p>
    <w:p w:rsidR="00A7797C" w:rsidRDefault="00A7797C" w:rsidP="00CA3759">
      <w:pPr>
        <w:pStyle w:val="ae"/>
        <w:spacing w:after="200" w:line="276" w:lineRule="auto"/>
        <w:ind w:left="0"/>
        <w:jc w:val="both"/>
        <w:rPr>
          <w:b/>
          <w:sz w:val="26"/>
          <w:szCs w:val="26"/>
          <w:u w:val="single"/>
          <w:lang w:val="uk-UA"/>
        </w:rPr>
      </w:pPr>
    </w:p>
    <w:p w:rsidR="00A7797C" w:rsidRDefault="00A7797C" w:rsidP="00CA3759">
      <w:pPr>
        <w:pStyle w:val="ae"/>
        <w:spacing w:after="200" w:line="276" w:lineRule="auto"/>
        <w:ind w:left="0"/>
        <w:jc w:val="both"/>
        <w:rPr>
          <w:b/>
          <w:sz w:val="26"/>
          <w:szCs w:val="26"/>
          <w:u w:val="single"/>
          <w:lang w:val="uk-UA"/>
        </w:rPr>
      </w:pPr>
    </w:p>
    <w:p w:rsidR="00A7797C" w:rsidRPr="00077A8B" w:rsidRDefault="00A7797C" w:rsidP="00CA3759">
      <w:pPr>
        <w:spacing w:after="200" w:line="276" w:lineRule="auto"/>
        <w:jc w:val="both"/>
        <w:rPr>
          <w:b/>
          <w:sz w:val="26"/>
          <w:szCs w:val="26"/>
          <w:lang w:val="uk-UA"/>
        </w:rPr>
      </w:pPr>
      <w:r w:rsidRPr="00077A8B">
        <w:rPr>
          <w:b/>
          <w:sz w:val="26"/>
          <w:szCs w:val="26"/>
        </w:rPr>
        <w:t xml:space="preserve">ІІІ. </w:t>
      </w:r>
      <w:r w:rsidRPr="00077A8B">
        <w:rPr>
          <w:b/>
          <w:sz w:val="26"/>
          <w:szCs w:val="26"/>
          <w:lang w:val="uk-UA"/>
        </w:rPr>
        <w:t>Приміщення виборчої дільниці:</w:t>
      </w:r>
    </w:p>
    <w:p w:rsidR="00A7797C" w:rsidRPr="003B6602" w:rsidRDefault="00A7797C" w:rsidP="00CA3759">
      <w:pPr>
        <w:spacing w:line="276" w:lineRule="auto"/>
        <w:ind w:left="360"/>
        <w:rPr>
          <w:b/>
          <w:i/>
          <w:sz w:val="28"/>
          <w:szCs w:val="28"/>
          <w:u w:val="single"/>
          <w:lang w:val="uk-UA"/>
        </w:rPr>
      </w:pPr>
      <w:r w:rsidRPr="003B6602">
        <w:rPr>
          <w:b/>
          <w:i/>
          <w:sz w:val="28"/>
          <w:szCs w:val="28"/>
          <w:u w:val="single"/>
          <w:lang w:val="uk-UA"/>
        </w:rPr>
        <w:t>В закладі не передбачена робота виборчої  дільниці.</w:t>
      </w:r>
      <w:r w:rsidRPr="003B6602">
        <w:rPr>
          <w:sz w:val="28"/>
          <w:szCs w:val="28"/>
          <w:lang w:val="uk-UA"/>
        </w:rPr>
        <w:t xml:space="preserve">   </w:t>
      </w:r>
    </w:p>
    <w:p w:rsidR="000E6573" w:rsidRPr="00A7797C" w:rsidRDefault="00D2286A" w:rsidP="00CA3759">
      <w:pPr>
        <w:pStyle w:val="ae"/>
        <w:spacing w:after="200" w:line="276" w:lineRule="auto"/>
        <w:ind w:left="0"/>
        <w:jc w:val="both"/>
        <w:rPr>
          <w:b/>
          <w:sz w:val="26"/>
          <w:szCs w:val="26"/>
          <w:u w:val="single"/>
        </w:rPr>
      </w:pPr>
      <w:r w:rsidRPr="00A7797C">
        <w:rPr>
          <w:b/>
          <w:sz w:val="26"/>
          <w:szCs w:val="26"/>
          <w:u w:val="single"/>
          <w:lang w:val="uk-UA"/>
        </w:rPr>
        <w:t xml:space="preserve">              </w:t>
      </w:r>
      <w:r w:rsidRPr="00A7797C">
        <w:rPr>
          <w:b/>
          <w:sz w:val="26"/>
          <w:szCs w:val="26"/>
          <w:u w:val="single"/>
        </w:rPr>
        <w:t xml:space="preserve">                                         </w:t>
      </w:r>
    </w:p>
    <w:p w:rsidR="00CA3759" w:rsidRDefault="00CA3759" w:rsidP="00CA3759">
      <w:pPr>
        <w:pStyle w:val="af1"/>
        <w:spacing w:line="276" w:lineRule="auto"/>
        <w:rPr>
          <w:sz w:val="28"/>
          <w:szCs w:val="28"/>
          <w:lang w:val="uk-UA"/>
        </w:rPr>
      </w:pPr>
    </w:p>
    <w:p w:rsidR="00292C38" w:rsidRDefault="00292C38" w:rsidP="00292C38">
      <w:pPr>
        <w:rPr>
          <w:b/>
          <w:sz w:val="28"/>
          <w:lang w:val="uk-UA"/>
        </w:rPr>
        <w:sectPr w:rsidR="00292C38" w:rsidSect="00BC5861">
          <w:headerReference w:type="even" r:id="rId9"/>
          <w:footerReference w:type="even" r:id="rId10"/>
          <w:footerReference w:type="default" r:id="rId11"/>
          <w:pgSz w:w="11906" w:h="16838" w:code="9"/>
          <w:pgMar w:top="567" w:right="566" w:bottom="1276" w:left="1134" w:header="357" w:footer="204" w:gutter="0"/>
          <w:pgNumType w:start="1"/>
          <w:cols w:space="708"/>
          <w:titlePg/>
          <w:docGrid w:linePitch="360"/>
        </w:sectPr>
      </w:pPr>
    </w:p>
    <w:p w:rsidR="000E6573" w:rsidRPr="00F24386" w:rsidRDefault="000E6573" w:rsidP="00AA17D3">
      <w:pPr>
        <w:jc w:val="center"/>
        <w:rPr>
          <w:b/>
          <w:sz w:val="28"/>
          <w:lang w:val="uk-UA"/>
        </w:rPr>
      </w:pPr>
      <w:r w:rsidRPr="00F24386">
        <w:rPr>
          <w:b/>
          <w:sz w:val="28"/>
          <w:lang w:val="uk-UA"/>
        </w:rPr>
        <w:lastRenderedPageBreak/>
        <w:t xml:space="preserve">Анкета </w:t>
      </w:r>
      <w:r>
        <w:rPr>
          <w:b/>
          <w:sz w:val="28"/>
          <w:lang w:val="uk-UA"/>
        </w:rPr>
        <w:t xml:space="preserve">проведення </w:t>
      </w:r>
      <w:r w:rsidRPr="00F24386">
        <w:rPr>
          <w:b/>
          <w:sz w:val="28"/>
          <w:lang w:val="uk-UA"/>
        </w:rPr>
        <w:t>аудиту доступності вибор</w:t>
      </w:r>
      <w:r>
        <w:rPr>
          <w:b/>
          <w:sz w:val="28"/>
          <w:lang w:val="uk-UA"/>
        </w:rPr>
        <w:t>ч</w:t>
      </w:r>
      <w:r w:rsidRPr="00F24386">
        <w:rPr>
          <w:b/>
          <w:sz w:val="28"/>
          <w:lang w:val="uk-UA"/>
        </w:rPr>
        <w:t>ої дільниці</w:t>
      </w:r>
    </w:p>
    <w:p w:rsidR="000E6573" w:rsidRPr="00F24386" w:rsidRDefault="000E6573" w:rsidP="00993C8E">
      <w:pPr>
        <w:jc w:val="center"/>
        <w:rPr>
          <w:b/>
          <w:shadow/>
          <w:sz w:val="28"/>
          <w:lang w:val="uk-UA"/>
        </w:rPr>
      </w:pPr>
    </w:p>
    <w:tbl>
      <w:tblPr>
        <w:tblW w:w="1609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6238"/>
        <w:gridCol w:w="2510"/>
        <w:gridCol w:w="2977"/>
        <w:gridCol w:w="851"/>
        <w:gridCol w:w="921"/>
        <w:gridCol w:w="651"/>
        <w:gridCol w:w="28"/>
        <w:gridCol w:w="748"/>
        <w:gridCol w:w="600"/>
      </w:tblGrid>
      <w:tr w:rsidR="00A0295A" w:rsidRPr="00A0295A" w:rsidTr="00D81EE5">
        <w:trPr>
          <w:tblHeader/>
        </w:trPr>
        <w:tc>
          <w:tcPr>
            <w:tcW w:w="567" w:type="dxa"/>
            <w:vMerge w:val="restart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Вимоги нормативного документа</w:t>
            </w:r>
          </w:p>
        </w:tc>
        <w:tc>
          <w:tcPr>
            <w:tcW w:w="2510" w:type="dxa"/>
            <w:vMerge w:val="restart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Рисунок відповідно до ДБН</w:t>
            </w:r>
          </w:p>
        </w:tc>
        <w:tc>
          <w:tcPr>
            <w:tcW w:w="2977" w:type="dxa"/>
            <w:vMerge w:val="restart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bCs/>
                <w:lang w:val="uk-UA"/>
              </w:rPr>
            </w:pPr>
            <w:r w:rsidRPr="00A0295A">
              <w:rPr>
                <w:b/>
                <w:bCs/>
                <w:lang w:val="uk-UA"/>
              </w:rPr>
              <w:t>Фотофіксація</w:t>
            </w:r>
          </w:p>
        </w:tc>
        <w:tc>
          <w:tcPr>
            <w:tcW w:w="1772" w:type="dxa"/>
            <w:gridSpan w:val="2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Вимоги ДБН дотримано?</w:t>
            </w:r>
          </w:p>
        </w:tc>
        <w:tc>
          <w:tcPr>
            <w:tcW w:w="2027" w:type="dxa"/>
            <w:gridSpan w:val="4"/>
            <w:shd w:val="clear" w:color="auto" w:fill="CCFFFF"/>
          </w:tcPr>
          <w:p w:rsidR="000E6573" w:rsidRPr="00A0295A" w:rsidRDefault="000E6573" w:rsidP="00BC5861">
            <w:pPr>
              <w:spacing w:line="192" w:lineRule="auto"/>
              <w:ind w:left="-138" w:right="-108"/>
              <w:jc w:val="center"/>
              <w:rPr>
                <w:b/>
                <w:sz w:val="20"/>
                <w:szCs w:val="20"/>
                <w:lang w:val="uk-UA"/>
              </w:rPr>
            </w:pPr>
            <w:r w:rsidRPr="00A0295A">
              <w:rPr>
                <w:b/>
                <w:bCs/>
                <w:sz w:val="20"/>
                <w:szCs w:val="20"/>
                <w:lang w:val="uk-UA"/>
              </w:rPr>
              <w:t>Ступінь впливу на доступність об’єкту</w:t>
            </w:r>
          </w:p>
        </w:tc>
      </w:tr>
      <w:tr w:rsidR="00A0295A" w:rsidRPr="00A0295A" w:rsidTr="005274EB">
        <w:trPr>
          <w:cantSplit/>
          <w:trHeight w:val="1321"/>
          <w:tblHeader/>
        </w:trPr>
        <w:tc>
          <w:tcPr>
            <w:tcW w:w="567" w:type="dxa"/>
            <w:vMerge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510" w:type="dxa"/>
            <w:vMerge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2977" w:type="dxa"/>
            <w:vMerge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851" w:type="dxa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Так</w:t>
            </w:r>
          </w:p>
        </w:tc>
        <w:tc>
          <w:tcPr>
            <w:tcW w:w="921" w:type="dxa"/>
            <w:shd w:val="clear" w:color="auto" w:fill="CCFFF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Ні</w:t>
            </w:r>
          </w:p>
        </w:tc>
        <w:tc>
          <w:tcPr>
            <w:tcW w:w="679" w:type="dxa"/>
            <w:gridSpan w:val="2"/>
            <w:shd w:val="clear" w:color="auto" w:fill="CCFFFF"/>
            <w:tcMar>
              <w:left w:w="28" w:type="dxa"/>
              <w:right w:w="28" w:type="dxa"/>
            </w:tcMar>
            <w:textDirection w:val="btLr"/>
            <w:vAlign w:val="center"/>
          </w:tcPr>
          <w:p w:rsidR="000E6573" w:rsidRPr="00A0295A" w:rsidRDefault="005274EB" w:rsidP="00BC5861">
            <w:pPr>
              <w:spacing w:line="192" w:lineRule="auto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доступно</w:t>
            </w:r>
          </w:p>
        </w:tc>
        <w:tc>
          <w:tcPr>
            <w:tcW w:w="748" w:type="dxa"/>
            <w:shd w:val="clear" w:color="auto" w:fill="CCFFFF"/>
            <w:tcMar>
              <w:left w:w="57" w:type="dxa"/>
              <w:right w:w="57" w:type="dxa"/>
            </w:tcMar>
            <w:textDirection w:val="btLr"/>
            <w:vAlign w:val="center"/>
          </w:tcPr>
          <w:p w:rsidR="000E6573" w:rsidRPr="00A0295A" w:rsidRDefault="0044439C" w:rsidP="00BC5861">
            <w:pPr>
              <w:spacing w:line="192" w:lineRule="auto"/>
              <w:jc w:val="center"/>
              <w:rPr>
                <w:sz w:val="18"/>
                <w:szCs w:val="18"/>
                <w:lang w:val="uk-UA"/>
              </w:rPr>
            </w:pPr>
            <w:r w:rsidRPr="00A0295A">
              <w:rPr>
                <w:sz w:val="18"/>
                <w:szCs w:val="18"/>
                <w:lang w:val="uk-UA"/>
              </w:rPr>
              <w:t>частков</w:t>
            </w:r>
            <w:r w:rsidR="005274EB">
              <w:rPr>
                <w:sz w:val="18"/>
                <w:szCs w:val="18"/>
                <w:lang w:val="uk-UA"/>
              </w:rPr>
              <w:t>о</w:t>
            </w:r>
            <w:r w:rsidRPr="00A0295A">
              <w:rPr>
                <w:sz w:val="18"/>
                <w:szCs w:val="18"/>
                <w:lang w:val="uk-UA"/>
              </w:rPr>
              <w:t xml:space="preserve"> </w:t>
            </w:r>
            <w:r w:rsidR="000E6573" w:rsidRPr="00A0295A">
              <w:rPr>
                <w:sz w:val="18"/>
                <w:szCs w:val="18"/>
                <w:lang w:val="uk-UA"/>
              </w:rPr>
              <w:t>доступн</w:t>
            </w:r>
            <w:r w:rsidR="005274EB">
              <w:rPr>
                <w:sz w:val="18"/>
                <w:szCs w:val="18"/>
                <w:lang w:val="uk-UA"/>
              </w:rPr>
              <w:t>о</w:t>
            </w:r>
          </w:p>
        </w:tc>
        <w:tc>
          <w:tcPr>
            <w:tcW w:w="600" w:type="dxa"/>
            <w:shd w:val="clear" w:color="auto" w:fill="CCFFFF"/>
            <w:textDirection w:val="btLr"/>
            <w:vAlign w:val="center"/>
          </w:tcPr>
          <w:p w:rsidR="000E6573" w:rsidRPr="00A0295A" w:rsidRDefault="000E6573" w:rsidP="00BC5861">
            <w:pPr>
              <w:spacing w:line="192" w:lineRule="auto"/>
              <w:ind w:left="113" w:right="113"/>
              <w:jc w:val="center"/>
              <w:rPr>
                <w:sz w:val="18"/>
                <w:szCs w:val="18"/>
                <w:lang w:val="uk-UA"/>
              </w:rPr>
            </w:pPr>
            <w:r w:rsidRPr="00A0295A">
              <w:rPr>
                <w:sz w:val="18"/>
                <w:szCs w:val="18"/>
                <w:lang w:val="uk-UA"/>
              </w:rPr>
              <w:t>недоступн</w:t>
            </w:r>
            <w:r w:rsidR="005274EB">
              <w:rPr>
                <w:sz w:val="18"/>
                <w:szCs w:val="18"/>
                <w:lang w:val="uk-UA"/>
              </w:rPr>
              <w:t>о</w:t>
            </w:r>
          </w:p>
        </w:tc>
      </w:tr>
      <w:tr w:rsidR="00A0295A" w:rsidRPr="00A0295A" w:rsidTr="00D81EE5">
        <w:trPr>
          <w:trHeight w:val="546"/>
        </w:trPr>
        <w:tc>
          <w:tcPr>
            <w:tcW w:w="567" w:type="dxa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І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Прилегла територія. Загальні вимоги до земельних ділянок.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</w:tr>
      <w:tr w:rsidR="00A0295A" w:rsidRPr="00A0295A" w:rsidTr="00BC5861">
        <w:trPr>
          <w:trHeight w:val="1831"/>
        </w:trPr>
        <w:tc>
          <w:tcPr>
            <w:tcW w:w="567" w:type="dxa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1.</w:t>
            </w:r>
          </w:p>
        </w:tc>
        <w:tc>
          <w:tcPr>
            <w:tcW w:w="6238" w:type="dxa"/>
          </w:tcPr>
          <w:p w:rsidR="000E6573" w:rsidRPr="00A0295A" w:rsidRDefault="0044439C" w:rsidP="00BC5861">
            <w:pPr>
              <w:pStyle w:val="a3"/>
              <w:spacing w:line="192" w:lineRule="auto"/>
              <w:jc w:val="both"/>
              <w:rPr>
                <w:spacing w:val="-5"/>
                <w:lang w:val="uk-UA"/>
              </w:rPr>
            </w:pPr>
            <w:r w:rsidRPr="00A0295A">
              <w:rPr>
                <w:spacing w:val="-5"/>
                <w:lang w:val="uk-UA"/>
              </w:rPr>
              <w:t xml:space="preserve">Тротуари </w:t>
            </w:r>
            <w:r w:rsidR="000E6573" w:rsidRPr="00A0295A">
              <w:rPr>
                <w:spacing w:val="-5"/>
                <w:lang w:val="uk-UA"/>
              </w:rPr>
              <w:t>та пішохідні доріжки мають рівне покриття, без бар’єрів і перешкод, вибоїн тощо</w:t>
            </w:r>
            <w:r w:rsidRPr="00A0295A">
              <w:rPr>
                <w:spacing w:val="-5"/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spacing w:val="-3"/>
                <w:lang w:val="uk-UA"/>
              </w:rPr>
            </w:pPr>
            <w:r w:rsidRPr="00A0295A">
              <w:rPr>
                <w:lang w:val="uk-UA"/>
              </w:rPr>
              <w:t xml:space="preserve">(Покриття з бетонних плит повинно бути рівним, а товщина швів між плитами - </w:t>
            </w:r>
            <w:r w:rsidRPr="00A0295A">
              <w:rPr>
                <w:b/>
                <w:spacing w:val="-3"/>
                <w:lang w:val="uk-UA"/>
              </w:rPr>
              <w:t xml:space="preserve">не більше </w:t>
            </w:r>
            <w:smartTag w:uri="urn:schemas-microsoft-com:office:smarttags" w:element="metricconverter">
              <w:smartTagPr>
                <w:attr w:name="ProductID" w:val="0,015 м"/>
              </w:smartTagPr>
              <w:r w:rsidRPr="00A0295A">
                <w:rPr>
                  <w:b/>
                  <w:spacing w:val="-3"/>
                  <w:lang w:val="uk-UA"/>
                </w:rPr>
                <w:t>0,015 м</w:t>
              </w:r>
            </w:smartTag>
            <w:r w:rsidRPr="00A0295A">
              <w:rPr>
                <w:b/>
                <w:spacing w:val="-3"/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695211">
              <w:rPr>
                <w:i/>
                <w:spacing w:val="-3"/>
                <w:lang w:val="uk-UA"/>
              </w:rPr>
              <w:t xml:space="preserve"> </w:t>
            </w:r>
            <w:r w:rsidR="00695211" w:rsidRPr="001336ED">
              <w:rPr>
                <w:i/>
                <w:spacing w:val="-3"/>
                <w:u w:val="single"/>
                <w:lang w:val="uk-UA"/>
              </w:rPr>
              <w:t>тротуари мають не рівне покриття, трапляються вибоїни</w:t>
            </w:r>
            <w:r w:rsidR="00695211">
              <w:rPr>
                <w:i/>
                <w:spacing w:val="-3"/>
                <w:u w:val="single"/>
                <w:lang w:val="uk-UA"/>
              </w:rPr>
              <w:t>, бур’яни</w:t>
            </w:r>
          </w:p>
        </w:tc>
        <w:tc>
          <w:tcPr>
            <w:tcW w:w="2510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alt="Безымянный" style="width:125.25pt;height:58.5pt;visibility:visible">
                  <v:imagedata r:id="rId12" o:title=""/>
                </v:shape>
              </w:pict>
            </w:r>
          </w:p>
        </w:tc>
        <w:tc>
          <w:tcPr>
            <w:tcW w:w="2977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lang w:val="uk-UA"/>
              </w:rPr>
            </w:pPr>
            <w:r>
              <w:pict>
                <v:shape id="_x0000_i1026" type="#_x0000_t75" style="width:147pt;height:90pt">
                  <v:imagedata r:id="rId13" o:title="20170802_093502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531BA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BC5861">
        <w:trPr>
          <w:trHeight w:val="1829"/>
        </w:trPr>
        <w:tc>
          <w:tcPr>
            <w:tcW w:w="567" w:type="dxa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2.</w:t>
            </w:r>
          </w:p>
        </w:tc>
        <w:tc>
          <w:tcPr>
            <w:tcW w:w="6238" w:type="dxa"/>
          </w:tcPr>
          <w:p w:rsidR="000E6573" w:rsidRPr="00A0295A" w:rsidRDefault="00A70191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Переїзди </w:t>
            </w:r>
            <w:r w:rsidR="000E6573" w:rsidRPr="00A0295A">
              <w:rPr>
                <w:lang w:val="uk-UA"/>
              </w:rPr>
              <w:t>з тротуарів через проїзну частину,</w:t>
            </w:r>
            <w:r w:rsidR="000E6573" w:rsidRPr="00A0295A">
              <w:t xml:space="preserve"> </w:t>
            </w:r>
            <w:r w:rsidRPr="00A0295A">
              <w:rPr>
                <w:lang w:val="uk-UA"/>
              </w:rPr>
              <w:t xml:space="preserve">плавні, </w:t>
            </w:r>
            <w:r w:rsidR="000E6573" w:rsidRPr="00A0295A">
              <w:t>без бордюрів, з ухилами не більше 1:12.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lang w:val="uk-UA"/>
              </w:rPr>
              <w:t xml:space="preserve">(Висота бортового каменю в місцях перетину тротуару з проїзною частиною </w:t>
            </w:r>
            <w:r w:rsidRPr="00A0295A">
              <w:rPr>
                <w:b/>
                <w:lang w:val="uk-UA"/>
              </w:rPr>
              <w:t>не повинна перевищувати 0,04 м).</w:t>
            </w:r>
          </w:p>
          <w:p w:rsidR="000E6573" w:rsidRPr="00A0295A" w:rsidRDefault="00695211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>
              <w:rPr>
                <w:i/>
                <w:spacing w:val="-3"/>
                <w:lang w:val="uk-UA"/>
              </w:rPr>
              <w:t xml:space="preserve">Примітки: </w:t>
            </w:r>
            <w:r w:rsidRPr="00695211">
              <w:rPr>
                <w:i/>
                <w:spacing w:val="-3"/>
                <w:u w:val="single"/>
                <w:lang w:val="uk-UA"/>
              </w:rPr>
              <w:t>переїзди через проїзну частину без бордюрів, з нахилом більше ніж 1:12</w:t>
            </w:r>
          </w:p>
        </w:tc>
        <w:tc>
          <w:tcPr>
            <w:tcW w:w="2510" w:type="dxa"/>
          </w:tcPr>
          <w:p w:rsidR="000E6573" w:rsidRPr="00A0295A" w:rsidRDefault="00EB2338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</w:rPr>
              <w:pict>
                <v:shape id="_x0000_i1027" type="#_x0000_t75" alt="1-05-09" style="width:120.75pt;height:63pt;visibility:visible">
                  <v:imagedata r:id="rId14" o:title=""/>
                </v:shape>
              </w:pict>
            </w:r>
          </w:p>
        </w:tc>
        <w:tc>
          <w:tcPr>
            <w:tcW w:w="2977" w:type="dxa"/>
          </w:tcPr>
          <w:p w:rsidR="000E6573" w:rsidRPr="00A0295A" w:rsidRDefault="00EB2338" w:rsidP="00BC5861">
            <w:pPr>
              <w:spacing w:line="192" w:lineRule="auto"/>
              <w:rPr>
                <w:lang w:val="uk-UA"/>
              </w:rPr>
            </w:pPr>
            <w:r>
              <w:pict>
                <v:shape id="_x0000_i1028" type="#_x0000_t75" style="width:139.5pt;height:90.75pt">
                  <v:imagedata r:id="rId15" o:title="20170802_093502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531BA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1129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3.</w:t>
            </w: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pStyle w:val="a3"/>
              <w:spacing w:line="192" w:lineRule="auto"/>
              <w:rPr>
                <w:b/>
              </w:rPr>
            </w:pPr>
            <w:r w:rsidRPr="00A0295A">
              <w:rPr>
                <w:b/>
                <w:lang w:val="uk-UA"/>
              </w:rPr>
              <w:t>Відсутність перешкод на шляхах руху по прилеглій території:</w:t>
            </w:r>
          </w:p>
          <w:p w:rsidR="000E6573" w:rsidRPr="00A0295A" w:rsidRDefault="000E6573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3.1. </w:t>
            </w:r>
            <w:r w:rsidR="006947CB" w:rsidRPr="00A0295A">
              <w:rPr>
                <w:lang w:val="uk-UA"/>
              </w:rPr>
              <w:t xml:space="preserve">Відстань </w:t>
            </w:r>
            <w:r w:rsidRPr="00A0295A">
              <w:rPr>
                <w:lang w:val="uk-UA"/>
              </w:rPr>
              <w:t xml:space="preserve">до горизонтальних конструкцій, або гілок рослин, </w:t>
            </w:r>
            <w:r w:rsidRPr="00A0295A">
              <w:rPr>
                <w:rStyle w:val="ad"/>
              </w:rPr>
              <w:t>над</w:t>
            </w:r>
            <w:r w:rsidRPr="00A0295A">
              <w:rPr>
                <w:lang w:val="uk-UA"/>
              </w:rPr>
              <w:t xml:space="preserve"> шляхами руху становить min</w:t>
            </w:r>
            <w:r w:rsidRPr="00A0295A">
              <w:rPr>
                <w:lang w:val="en-US"/>
              </w:rPr>
              <w:t> </w:t>
            </w:r>
            <w:r w:rsidRPr="00A0295A">
              <w:rPr>
                <w:lang w:val="uk-UA"/>
              </w:rPr>
              <w:t>2,1 м</w:t>
            </w:r>
            <w:r w:rsidR="006947CB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lang w:val="uk-UA"/>
              </w:rPr>
              <w:t>3.2.</w:t>
            </w:r>
            <w:r w:rsidRPr="00A0295A">
              <w:rPr>
                <w:lang w:val="uk-UA"/>
              </w:rPr>
              <w:t xml:space="preserve"> </w:t>
            </w:r>
            <w:r w:rsidR="006947CB" w:rsidRPr="00A0295A">
              <w:t xml:space="preserve">Відстань </w:t>
            </w:r>
            <w:r w:rsidRPr="00A0295A">
              <w:t xml:space="preserve">від поверхні </w:t>
            </w:r>
            <w:r w:rsidRPr="00A0295A">
              <w:rPr>
                <w:lang w:val="uk-UA"/>
              </w:rPr>
              <w:t xml:space="preserve">доріжки </w:t>
            </w:r>
            <w:r w:rsidRPr="00A0295A">
              <w:t xml:space="preserve">до виступаючих </w:t>
            </w:r>
            <w:r w:rsidRPr="00A0295A">
              <w:rPr>
                <w:lang w:val="uk-UA"/>
              </w:rPr>
              <w:t>над нею конструкцій, або гілок рослин</w:t>
            </w:r>
            <w:r w:rsidR="006947CB" w:rsidRPr="00A0295A">
              <w:rPr>
                <w:lang w:val="uk-UA"/>
              </w:rPr>
              <w:t>, становить не більше max 0.7 м.</w:t>
            </w:r>
          </w:p>
          <w:p w:rsidR="000E6573" w:rsidRPr="00A0295A" w:rsidRDefault="000E6573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</w:p>
          <w:p w:rsidR="000E6573" w:rsidRPr="00531BA6" w:rsidRDefault="000E6573" w:rsidP="00BC5861">
            <w:pPr>
              <w:pStyle w:val="a3"/>
              <w:spacing w:line="192" w:lineRule="auto"/>
              <w:ind w:left="460" w:hanging="426"/>
              <w:rPr>
                <w:lang w:val="uk-UA"/>
              </w:rPr>
            </w:pPr>
            <w:r w:rsidRPr="00A0295A">
              <w:rPr>
                <w:b/>
                <w:lang w:val="uk-UA"/>
              </w:rPr>
              <w:t>3.3</w:t>
            </w:r>
            <w:r w:rsidRPr="00531BA6">
              <w:rPr>
                <w:b/>
                <w:lang w:val="uk-UA"/>
              </w:rPr>
              <w:t>.</w:t>
            </w:r>
            <w:r w:rsidRPr="00531BA6">
              <w:rPr>
                <w:lang w:val="uk-UA"/>
              </w:rPr>
              <w:t xml:space="preserve"> </w:t>
            </w:r>
            <w:r w:rsidR="006947CB" w:rsidRPr="00531BA6">
              <w:rPr>
                <w:lang w:val="uk-UA"/>
              </w:rPr>
              <w:t>Конструкції</w:t>
            </w:r>
            <w:r w:rsidRPr="00531BA6">
              <w:rPr>
                <w:lang w:val="uk-UA"/>
              </w:rPr>
              <w:t>, або гілки рослин, не виступають на шля</w:t>
            </w:r>
            <w:r w:rsidR="006947CB" w:rsidRPr="00531BA6">
              <w:rPr>
                <w:lang w:val="uk-UA"/>
              </w:rPr>
              <w:t>хи руху більше ніж на max 0.1 м.</w:t>
            </w:r>
          </w:p>
          <w:p w:rsidR="000E6573" w:rsidRPr="00A0295A" w:rsidRDefault="002725E1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>
              <w:rPr>
                <w:i/>
                <w:spacing w:val="-3"/>
                <w:lang w:val="uk-UA"/>
              </w:rPr>
              <w:t>Примітки:</w:t>
            </w:r>
            <w:r w:rsidRPr="001336ED">
              <w:rPr>
                <w:i/>
                <w:spacing w:val="-3"/>
                <w:u w:val="single"/>
                <w:lang w:val="uk-UA"/>
              </w:rPr>
              <w:t xml:space="preserve"> на шляхах руху по прилеглій території немає гілок рослин.</w:t>
            </w: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spacing w:line="192" w:lineRule="auto"/>
              <w:rPr>
                <w:noProof/>
                <w:lang w:val="uk-UA" w:eastAsia="uk-UA"/>
              </w:rPr>
            </w:pPr>
            <w:r>
              <w:rPr>
                <w:noProof/>
              </w:rPr>
              <w:pict>
                <v:shape id="Рисунок 12" o:spid="_x0000_i1029" type="#_x0000_t75" alt="Презентація1" style="width:102.75pt;height:129pt;visibility:visible">
                  <v:imagedata r:id="rId16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rPr>
                <w:lang w:val="uk-UA"/>
              </w:rPr>
            </w:pPr>
            <w:r>
              <w:pict>
                <v:shape id="_x0000_i1030" type="#_x0000_t75" style="width:2in;height:126pt">
                  <v:imagedata r:id="rId17" o:title="20170802_093605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B866D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866DD">
            <w:pPr>
              <w:spacing w:line="192" w:lineRule="auto"/>
              <w:ind w:left="720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1118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B866D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866DD">
            <w:pPr>
              <w:spacing w:line="192" w:lineRule="auto"/>
              <w:ind w:left="360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1546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B866D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866DD">
            <w:pPr>
              <w:spacing w:line="192" w:lineRule="auto"/>
              <w:ind w:left="360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BC5861">
        <w:trPr>
          <w:trHeight w:val="1189"/>
        </w:trPr>
        <w:tc>
          <w:tcPr>
            <w:tcW w:w="567" w:type="dxa"/>
            <w:vMerge w:val="restart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lastRenderedPageBreak/>
              <w:t>4.</w:t>
            </w: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lang w:val="uk-UA"/>
              </w:rPr>
              <w:t xml:space="preserve">Якщо </w:t>
            </w:r>
            <w:r w:rsidRPr="00A0295A">
              <w:t>будівля</w:t>
            </w:r>
            <w:r w:rsidRPr="00A0295A">
              <w:rPr>
                <w:lang w:val="uk-UA"/>
              </w:rPr>
              <w:t xml:space="preserve"> </w:t>
            </w:r>
            <w:r w:rsidRPr="00A0295A">
              <w:t>знаходиться на окремій, відгородженій</w:t>
            </w:r>
            <w:r w:rsidRPr="00A0295A">
              <w:rPr>
                <w:lang w:val="uk-UA"/>
              </w:rPr>
              <w:t xml:space="preserve"> </w:t>
            </w:r>
            <w:r w:rsidRPr="00A0295A">
              <w:t>території</w:t>
            </w:r>
            <w:r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Чи відповідає вхід наступним вимогам: 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4.1.</w:t>
            </w:r>
            <w:r w:rsidRPr="00A0295A">
              <w:rPr>
                <w:lang w:val="uk-UA"/>
              </w:rPr>
              <w:t xml:space="preserve"> </w:t>
            </w:r>
            <w:r w:rsidR="006947CB" w:rsidRPr="00A0295A">
              <w:rPr>
                <w:lang w:val="uk-UA"/>
              </w:rPr>
              <w:t xml:space="preserve">Ширина </w:t>
            </w:r>
            <w:r w:rsidRPr="00A0295A">
              <w:rPr>
                <w:lang w:val="uk-UA"/>
              </w:rPr>
              <w:t xml:space="preserve">хвіртки </w:t>
            </w:r>
            <w:r w:rsidRPr="00A0295A">
              <w:rPr>
                <w:lang w:val="en-US"/>
              </w:rPr>
              <w:t>min</w:t>
            </w:r>
            <w:r w:rsidRPr="00A0295A">
              <w:rPr>
                <w:lang w:val="uk-UA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A0295A">
                <w:rPr>
                  <w:lang w:val="uk-UA"/>
                </w:rPr>
                <w:t>90 см</w:t>
              </w:r>
            </w:smartTag>
            <w:r w:rsidRPr="00A0295A">
              <w:rPr>
                <w:lang w:val="uk-UA"/>
              </w:rPr>
              <w:t xml:space="preserve"> </w:t>
            </w:r>
          </w:p>
          <w:p w:rsidR="000E6573" w:rsidRPr="00A0295A" w:rsidRDefault="000E6573" w:rsidP="00BC5861">
            <w:pPr>
              <w:pStyle w:val="ae"/>
              <w:spacing w:line="192" w:lineRule="auto"/>
              <w:ind w:left="34"/>
              <w:jc w:val="both"/>
            </w:pPr>
          </w:p>
          <w:p w:rsidR="000E6573" w:rsidRPr="00A0295A" w:rsidRDefault="000E6573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</w:rPr>
              <w:t>4.2.</w:t>
            </w:r>
            <w:r w:rsidRPr="00A0295A">
              <w:t xml:space="preserve"> </w:t>
            </w:r>
            <w:r w:rsidR="006947CB" w:rsidRPr="00A0295A">
              <w:rPr>
                <w:lang w:val="uk-UA"/>
              </w:rPr>
              <w:t xml:space="preserve">Відсутні </w:t>
            </w:r>
            <w:r w:rsidR="00502C8D">
              <w:rPr>
                <w:lang w:val="uk-UA"/>
              </w:rPr>
              <w:t>сходи чи пороги</w:t>
            </w:r>
          </w:p>
          <w:p w:rsidR="000E6573" w:rsidRPr="00A0295A" w:rsidRDefault="000E6573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e"/>
              <w:spacing w:line="192" w:lineRule="auto"/>
              <w:ind w:left="34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4.3</w:t>
            </w:r>
            <w:r w:rsidRPr="00A0295A">
              <w:rPr>
                <w:lang w:val="uk-UA"/>
              </w:rPr>
              <w:t xml:space="preserve">. </w:t>
            </w:r>
            <w:r w:rsidR="006947CB" w:rsidRPr="00A0295A">
              <w:rPr>
                <w:lang w:val="uk-UA"/>
              </w:rPr>
              <w:t xml:space="preserve">Відсутні </w:t>
            </w:r>
            <w:r w:rsidRPr="00A0295A">
              <w:rPr>
                <w:lang w:val="uk-UA"/>
              </w:rPr>
              <w:t>переш</w:t>
            </w:r>
            <w:r w:rsidR="00502C8D">
              <w:rPr>
                <w:lang w:val="uk-UA"/>
              </w:rPr>
              <w:t>коди у вигляді урни, тумби тощо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2725E1">
              <w:rPr>
                <w:i/>
                <w:spacing w:val="-3"/>
                <w:lang w:val="uk-UA"/>
              </w:rPr>
              <w:t xml:space="preserve"> </w:t>
            </w:r>
            <w:r w:rsidR="002725E1" w:rsidRPr="002725E1">
              <w:rPr>
                <w:i/>
                <w:spacing w:val="-3"/>
                <w:u w:val="single"/>
                <w:lang w:val="uk-UA"/>
              </w:rPr>
              <w:t>вхід відповідає вимогам, ширина хвіртки 90 см</w:t>
            </w:r>
            <w:r w:rsidR="002725E1">
              <w:rPr>
                <w:i/>
                <w:spacing w:val="-3"/>
                <w:lang w:val="uk-UA"/>
              </w:rPr>
              <w:t>.</w:t>
            </w: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spacing w:line="192" w:lineRule="auto"/>
              <w:rPr>
                <w:lang w:val="uk-UA"/>
              </w:rPr>
            </w:pPr>
            <w:r>
              <w:rPr>
                <w:noProof/>
              </w:rPr>
              <w:pict>
                <v:shape id="Рисунок 9" o:spid="_x0000_i1031" type="#_x0000_t75" style="width:114pt;height:6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">
                  <v:imagedata r:id="rId18" o:title="" cropbottom="-481f" cropright="-57f"/>
                  <o:lock v:ext="edit" aspectratio="f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rPr>
                <w:lang w:val="uk-UA"/>
              </w:rPr>
            </w:pPr>
            <w:r>
              <w:pict>
                <v:shape id="_x0000_i1032" type="#_x0000_t75" style="width:140.25pt;height:80.25pt">
                  <v:imagedata r:id="rId19" o:title="20170802_093527"/>
                </v:shape>
              </w:pict>
            </w:r>
          </w:p>
        </w:tc>
        <w:tc>
          <w:tcPr>
            <w:tcW w:w="851" w:type="dxa"/>
            <w:vAlign w:val="bottom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rPr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BC5861">
        <w:trPr>
          <w:trHeight w:val="1122"/>
        </w:trPr>
        <w:tc>
          <w:tcPr>
            <w:tcW w:w="567" w:type="dxa"/>
            <w:vMerge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1050"/>
        </w:trPr>
        <w:tc>
          <w:tcPr>
            <w:tcW w:w="567" w:type="dxa"/>
            <w:vMerge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A45C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1194"/>
        </w:trPr>
        <w:tc>
          <w:tcPr>
            <w:tcW w:w="567" w:type="dxa"/>
            <w:vMerge w:val="restart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5.</w:t>
            </w: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Зона паркування.</w:t>
            </w:r>
          </w:p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5.1</w:t>
            </w:r>
            <w:r w:rsidRPr="00A0295A">
              <w:rPr>
                <w:lang w:val="uk-UA"/>
              </w:rPr>
              <w:t xml:space="preserve">. </w:t>
            </w:r>
            <w:r w:rsidR="006947CB" w:rsidRPr="00A0295A">
              <w:rPr>
                <w:lang w:val="uk-UA"/>
              </w:rPr>
              <w:t xml:space="preserve">Біля </w:t>
            </w:r>
            <w:r w:rsidRPr="00A0295A">
              <w:rPr>
                <w:lang w:val="uk-UA"/>
              </w:rPr>
              <w:t xml:space="preserve">будівлі </w:t>
            </w:r>
            <w:r w:rsidR="006947CB" w:rsidRPr="00A0295A">
              <w:rPr>
                <w:lang w:val="uk-UA"/>
              </w:rPr>
              <w:t xml:space="preserve">в наявності </w:t>
            </w:r>
            <w:r w:rsidRPr="00A0295A">
              <w:rPr>
                <w:lang w:val="uk-UA"/>
              </w:rPr>
              <w:t>виділені м</w:t>
            </w:r>
            <w:r w:rsidR="00502C8D">
              <w:rPr>
                <w:lang w:val="uk-UA"/>
              </w:rPr>
              <w:t>ісця для паркування автомобілів</w:t>
            </w:r>
          </w:p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ind w:left="412" w:hanging="426"/>
              <w:rPr>
                <w:lang w:val="uk-UA"/>
              </w:rPr>
            </w:pPr>
            <w:r w:rsidRPr="00A0295A">
              <w:rPr>
                <w:b/>
                <w:lang w:val="uk-UA"/>
              </w:rPr>
              <w:t>5.2</w:t>
            </w:r>
            <w:r w:rsidRPr="00A0295A">
              <w:rPr>
                <w:lang w:val="uk-UA"/>
              </w:rPr>
              <w:t xml:space="preserve">. </w:t>
            </w:r>
            <w:r w:rsidR="006947CB" w:rsidRPr="00A0295A">
              <w:rPr>
                <w:lang w:val="uk-UA"/>
              </w:rPr>
              <w:t xml:space="preserve">На </w:t>
            </w:r>
            <w:r w:rsidRPr="00A0295A">
              <w:rPr>
                <w:lang w:val="uk-UA"/>
              </w:rPr>
              <w:t>цій автостоянці</w:t>
            </w:r>
            <w:r w:rsidR="006947CB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розмічені місця для паркування авт</w:t>
            </w:r>
            <w:r w:rsidR="00502C8D">
              <w:rPr>
                <w:lang w:val="uk-UA"/>
              </w:rPr>
              <w:t>отранспорту осіб з інвалідністю</w:t>
            </w:r>
          </w:p>
          <w:p w:rsidR="000E6573" w:rsidRPr="00A0295A" w:rsidRDefault="000E6573" w:rsidP="00BC5861">
            <w:pPr>
              <w:spacing w:line="192" w:lineRule="auto"/>
              <w:ind w:left="412" w:hanging="426"/>
              <w:rPr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ind w:left="412" w:hanging="412"/>
              <w:rPr>
                <w:lang w:val="uk-UA"/>
              </w:rPr>
            </w:pPr>
            <w:r w:rsidRPr="00A0295A">
              <w:rPr>
                <w:b/>
                <w:lang w:val="uk-UA"/>
              </w:rPr>
              <w:t>5.3</w:t>
            </w:r>
            <w:r w:rsidRPr="00A0295A">
              <w:rPr>
                <w:lang w:val="uk-UA"/>
              </w:rPr>
              <w:t xml:space="preserve">. </w:t>
            </w:r>
            <w:r w:rsidR="006947CB" w:rsidRPr="00A0295A">
              <w:rPr>
                <w:lang w:val="uk-UA"/>
              </w:rPr>
              <w:t>Місця для паркування автотранспорту осіб з інвалідністю</w:t>
            </w:r>
            <w:r w:rsidRPr="00A0295A">
              <w:rPr>
                <w:lang w:val="uk-UA"/>
              </w:rPr>
              <w:t xml:space="preserve"> позначені знаками, прийнятими в міжнародній практиці: дорожнього знаку 5.38 «Місце для стоянки»: </w:t>
            </w:r>
            <w:r w:rsidR="00EB2338">
              <w:rPr>
                <w:noProof/>
              </w:rPr>
              <w:pict>
                <v:shape id="Рисунок 14" o:spid="_x0000_i1033" type="#_x0000_t75" alt="5.38 &quot;Місце для стоянки&quot;" style="width:20.25pt;height:20.25pt;visibility:visible">
                  <v:imagedata r:id="rId20" o:title=""/>
                </v:shape>
              </w:pict>
            </w:r>
            <w:r w:rsidRPr="00A0295A">
              <w:rPr>
                <w:lang w:val="uk-UA"/>
              </w:rPr>
              <w:t xml:space="preserve"> разом з «Міжнародний символ доступності» (МСД) </w:t>
            </w:r>
            <w:hyperlink r:id="rId21" w:tooltip="International Symbol of Access" w:history="1">
              <w:r w:rsidR="00EB2338">
                <w:rPr>
                  <w:noProof/>
                </w:rPr>
                <w:pict>
                  <v:shape id="Рисунок 15" o:spid="_x0000_i1034" type="#_x0000_t75" alt="International Symbol of Access" href="http://en.wikipedia.org/wiki/Image:International_Symbol_of_Access" title="International Symbol of Access" style="width:23.25pt;height:23.25pt;visibility:visible" o:button="t">
                    <v:fill o:detectmouseclick="t"/>
                    <v:imagedata r:id="rId22" o:title=""/>
                  </v:shape>
                </w:pict>
              </w:r>
            </w:hyperlink>
          </w:p>
          <w:p w:rsidR="000E6573" w:rsidRPr="00A0295A" w:rsidRDefault="000E6573" w:rsidP="00BC5861">
            <w:pPr>
              <w:spacing w:line="192" w:lineRule="auto"/>
              <w:ind w:left="412" w:hanging="412"/>
              <w:rPr>
                <w:lang w:val="uk-UA"/>
              </w:rPr>
            </w:pPr>
          </w:p>
          <w:p w:rsidR="000E6573" w:rsidRPr="002725E1" w:rsidRDefault="000E6573" w:rsidP="00BC5861">
            <w:pPr>
              <w:spacing w:line="192" w:lineRule="auto"/>
              <w:ind w:left="412" w:hanging="412"/>
              <w:rPr>
                <w:u w:val="single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2725E1">
              <w:rPr>
                <w:i/>
                <w:spacing w:val="-3"/>
                <w:lang w:val="uk-UA"/>
              </w:rPr>
              <w:t xml:space="preserve"> </w:t>
            </w:r>
            <w:r w:rsidR="002725E1" w:rsidRPr="002725E1">
              <w:rPr>
                <w:i/>
                <w:spacing w:val="-3"/>
                <w:u w:val="single"/>
                <w:lang w:val="uk-UA"/>
              </w:rPr>
              <w:t>біля будівлі не виділені місця для паркування автомобілів.</w:t>
            </w:r>
          </w:p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pStyle w:val="a3"/>
              <w:spacing w:line="192" w:lineRule="auto"/>
              <w:jc w:val="both"/>
            </w:pPr>
            <w:r>
              <w:rPr>
                <w:noProof/>
              </w:rPr>
              <w:pict>
                <v:shape id="Рисунок 16" o:spid="_x0000_i1035" type="#_x0000_t75" alt="Graphic2a1a" style="width:117pt;height:74.25pt;visibility:visible">
                  <v:imagedata r:id="rId23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0E6573" w:rsidRPr="00A0295A" w:rsidRDefault="000E6573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BC5861">
        <w:trPr>
          <w:trHeight w:val="1398"/>
        </w:trPr>
        <w:tc>
          <w:tcPr>
            <w:tcW w:w="567" w:type="dxa"/>
            <w:vMerge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  <w:bookmarkStart w:id="0" w:name="_GoBack"/>
            <w:bookmarkEnd w:id="0"/>
          </w:p>
        </w:tc>
        <w:tc>
          <w:tcPr>
            <w:tcW w:w="748" w:type="dxa"/>
            <w:vAlign w:val="center"/>
          </w:tcPr>
          <w:p w:rsidR="000E6573" w:rsidRPr="00A0295A" w:rsidRDefault="000E6573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1D6481">
        <w:trPr>
          <w:trHeight w:val="1147"/>
        </w:trPr>
        <w:tc>
          <w:tcPr>
            <w:tcW w:w="567" w:type="dxa"/>
            <w:vMerge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921" w:type="dxa"/>
          </w:tcPr>
          <w:p w:rsidR="000E6573" w:rsidRPr="00A0295A" w:rsidRDefault="000E6573" w:rsidP="005F33AF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79" w:type="dxa"/>
            <w:gridSpan w:val="2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748" w:type="dxa"/>
          </w:tcPr>
          <w:p w:rsidR="000E6573" w:rsidRPr="00A0295A" w:rsidRDefault="000E6573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lang w:val="uk-UA"/>
              </w:rPr>
            </w:pPr>
          </w:p>
        </w:tc>
        <w:tc>
          <w:tcPr>
            <w:tcW w:w="600" w:type="dxa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lang w:val="uk-UA"/>
              </w:rPr>
            </w:pPr>
          </w:p>
        </w:tc>
      </w:tr>
      <w:tr w:rsidR="00A0295A" w:rsidRPr="00A0295A" w:rsidTr="00D81EE5">
        <w:trPr>
          <w:trHeight w:val="604"/>
        </w:trPr>
        <w:tc>
          <w:tcPr>
            <w:tcW w:w="567" w:type="dxa"/>
            <w:shd w:val="clear" w:color="auto" w:fill="EAF1DD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ІІ.</w:t>
            </w:r>
          </w:p>
        </w:tc>
        <w:tc>
          <w:tcPr>
            <w:tcW w:w="15524" w:type="dxa"/>
            <w:gridSpan w:val="9"/>
            <w:shd w:val="clear" w:color="auto" w:fill="EAF1DD"/>
            <w:vAlign w:val="center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</w:rPr>
              <w:t>Будівля і приміщення</w:t>
            </w:r>
            <w:r w:rsidRPr="00A0295A">
              <w:rPr>
                <w:b/>
                <w:lang w:val="uk-UA"/>
              </w:rPr>
              <w:t>.</w:t>
            </w:r>
          </w:p>
        </w:tc>
      </w:tr>
      <w:tr w:rsidR="00A0295A" w:rsidRPr="00A0295A" w:rsidTr="00D81EE5">
        <w:trPr>
          <w:trHeight w:val="512"/>
        </w:trPr>
        <w:tc>
          <w:tcPr>
            <w:tcW w:w="567" w:type="dxa"/>
            <w:shd w:val="clear" w:color="auto" w:fill="EAF1DD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6.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</w:rPr>
              <w:t>Вхід до будівлі.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</w:rPr>
            </w:pPr>
          </w:p>
        </w:tc>
      </w:tr>
      <w:tr w:rsidR="00A0295A" w:rsidRPr="00A0295A" w:rsidTr="005A517C">
        <w:trPr>
          <w:trHeight w:val="1032"/>
        </w:trPr>
        <w:tc>
          <w:tcPr>
            <w:tcW w:w="567" w:type="dxa"/>
            <w:vMerge w:val="restart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  <w:r w:rsidRPr="00A0295A">
              <w:rPr>
                <w:b/>
              </w:rPr>
              <w:t>Сходи зовнішні.</w:t>
            </w:r>
          </w:p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6.1.</w:t>
            </w:r>
            <w:r w:rsidRPr="00A0295A">
              <w:rPr>
                <w:lang w:val="uk-UA"/>
              </w:rPr>
              <w:t xml:space="preserve"> Сходинки </w:t>
            </w:r>
            <w:r w:rsidRPr="00A0295A">
              <w:t>однакові</w:t>
            </w:r>
            <w:r w:rsidRPr="00A0295A">
              <w:rPr>
                <w:lang w:val="uk-UA"/>
              </w:rPr>
              <w:t xml:space="preserve"> </w:t>
            </w:r>
            <w:r w:rsidRPr="00A0295A">
              <w:t>по висоті</w:t>
            </w:r>
          </w:p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A17D70" w:rsidRPr="00A0295A" w:rsidRDefault="00A17D70" w:rsidP="00BC5861">
            <w:pPr>
              <w:spacing w:line="192" w:lineRule="auto"/>
              <w:ind w:left="553" w:hanging="487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6.2.</w:t>
            </w:r>
            <w:r w:rsidRPr="00A0295A">
              <w:rPr>
                <w:lang w:val="uk-UA"/>
              </w:rPr>
              <w:t xml:space="preserve"> Наявне маркування ребер верхньої та нижньої сход</w:t>
            </w:r>
            <w:r w:rsidR="00502C8D">
              <w:rPr>
                <w:lang w:val="uk-UA"/>
              </w:rPr>
              <w:t>инок для осіб з порушенням зору</w:t>
            </w:r>
          </w:p>
          <w:p w:rsidR="00A17D70" w:rsidRPr="00A0295A" w:rsidRDefault="00A17D70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2725E1">
              <w:rPr>
                <w:i/>
                <w:spacing w:val="-3"/>
                <w:lang w:val="uk-UA"/>
              </w:rPr>
              <w:t xml:space="preserve"> </w:t>
            </w:r>
            <w:r w:rsidR="002725E1" w:rsidRPr="002725E1">
              <w:rPr>
                <w:i/>
                <w:spacing w:val="-3"/>
                <w:u w:val="single"/>
                <w:lang w:val="uk-UA"/>
              </w:rPr>
              <w:t>сходинки не однакові по висоті, маркування немає.</w:t>
            </w:r>
          </w:p>
        </w:tc>
        <w:tc>
          <w:tcPr>
            <w:tcW w:w="2510" w:type="dxa"/>
            <w:vMerge w:val="restart"/>
          </w:tcPr>
          <w:p w:rsidR="00A17D70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rPr>
                <w:noProof/>
              </w:rPr>
              <w:pict>
                <v:shape id="Рисунок 8" o:spid="_x0000_i1036" type="#_x0000_t75" alt="a b" style="width:114.75pt;height:102pt;visibility:visible">
                  <v:imagedata r:id="rId24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A17D70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37" type="#_x0000_t75" style="width:159.75pt;height:90pt">
                  <v:imagedata r:id="rId25" o:title="20170802_093420"/>
                </v:shape>
              </w:pict>
            </w:r>
          </w:p>
        </w:tc>
        <w:tc>
          <w:tcPr>
            <w:tcW w:w="851" w:type="dxa"/>
            <w:vAlign w:val="center"/>
          </w:tcPr>
          <w:p w:rsidR="00A17D70" w:rsidRPr="00A0295A" w:rsidRDefault="00A17D70" w:rsidP="00A15886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A17D70" w:rsidRPr="00A0295A" w:rsidRDefault="00A17D70" w:rsidP="00A15886">
            <w:pPr>
              <w:numPr>
                <w:ilvl w:val="0"/>
                <w:numId w:val="35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A17D70" w:rsidRPr="00A0295A" w:rsidRDefault="00A17D70" w:rsidP="005A517C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A17D70" w:rsidRPr="00A0295A" w:rsidRDefault="00A17D70" w:rsidP="005A517C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A17D70" w:rsidRPr="00A0295A" w:rsidRDefault="00A17D70" w:rsidP="005A517C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5A517C">
        <w:trPr>
          <w:trHeight w:val="1275"/>
        </w:trPr>
        <w:tc>
          <w:tcPr>
            <w:tcW w:w="567" w:type="dxa"/>
            <w:vMerge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b/>
              </w:rPr>
            </w:pPr>
          </w:p>
        </w:tc>
        <w:tc>
          <w:tcPr>
            <w:tcW w:w="2510" w:type="dxa"/>
            <w:vMerge/>
          </w:tcPr>
          <w:p w:rsidR="00A17D70" w:rsidRPr="00A0295A" w:rsidRDefault="00A17D70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A17D70" w:rsidRPr="00A0295A" w:rsidRDefault="00A17D70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A17D70" w:rsidRPr="00A0295A" w:rsidRDefault="00A17D70" w:rsidP="005A517C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A17D70" w:rsidRPr="00A0295A" w:rsidRDefault="00A17D70" w:rsidP="005A517C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A17D70" w:rsidRPr="00A0295A" w:rsidRDefault="00A17D70" w:rsidP="005A517C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A17D70" w:rsidRPr="00A0295A" w:rsidRDefault="00A17D70" w:rsidP="00A15886">
            <w:pPr>
              <w:spacing w:line="192" w:lineRule="auto"/>
              <w:ind w:left="360"/>
              <w:rPr>
                <w:b/>
                <w:i/>
                <w:lang w:val="uk-UA"/>
              </w:rPr>
            </w:pPr>
          </w:p>
        </w:tc>
      </w:tr>
      <w:tr w:rsidR="00A0295A" w:rsidRPr="00A0295A" w:rsidTr="00A17D70">
        <w:trPr>
          <w:trHeight w:val="910"/>
        </w:trPr>
        <w:tc>
          <w:tcPr>
            <w:tcW w:w="567" w:type="dxa"/>
            <w:vMerge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Поручні при зовнішніх сходах:</w:t>
            </w:r>
          </w:p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b/>
                <w:lang w:val="uk-UA"/>
              </w:rPr>
            </w:pPr>
          </w:p>
          <w:p w:rsidR="00A17D70" w:rsidRPr="00A0295A" w:rsidRDefault="00E430C2" w:rsidP="00BC5861">
            <w:pPr>
              <w:numPr>
                <w:ilvl w:val="1"/>
                <w:numId w:val="33"/>
              </w:numPr>
              <w:spacing w:line="192" w:lineRule="auto"/>
              <w:ind w:left="176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Наявні поручні</w:t>
            </w:r>
            <w:r w:rsidR="00502C8D">
              <w:rPr>
                <w:lang w:val="uk-UA"/>
              </w:rPr>
              <w:t xml:space="preserve"> біля сходів</w:t>
            </w:r>
          </w:p>
          <w:p w:rsidR="00A17D70" w:rsidRPr="00A0295A" w:rsidRDefault="00A17D70" w:rsidP="00BC5861">
            <w:pPr>
              <w:spacing w:line="192" w:lineRule="auto"/>
              <w:ind w:left="34"/>
              <w:jc w:val="both"/>
              <w:rPr>
                <w:b/>
                <w:lang w:val="uk-UA"/>
              </w:rPr>
            </w:pPr>
          </w:p>
          <w:p w:rsidR="00A17D70" w:rsidRPr="00A0295A" w:rsidRDefault="00A17D70" w:rsidP="00BC5861">
            <w:pPr>
              <w:numPr>
                <w:ilvl w:val="1"/>
                <w:numId w:val="33"/>
              </w:numPr>
              <w:spacing w:line="192" w:lineRule="auto"/>
              <w:ind w:hanging="658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Поручні мають продовження по горизонталі як вгорі, так і внизу на </w:t>
            </w:r>
            <w:smartTag w:uri="urn:schemas-microsoft-com:office:smarttags" w:element="metricconverter">
              <w:smartTagPr>
                <w:attr w:name="ProductID" w:val="30 см"/>
              </w:smartTagPr>
              <w:r w:rsidRPr="00A0295A">
                <w:rPr>
                  <w:lang w:val="uk-UA"/>
                </w:rPr>
                <w:t>30 см</w:t>
              </w:r>
            </w:smartTag>
          </w:p>
          <w:p w:rsidR="00A17D70" w:rsidRPr="00A0295A" w:rsidRDefault="00A17D70" w:rsidP="00BC5861">
            <w:pPr>
              <w:spacing w:line="192" w:lineRule="auto"/>
              <w:ind w:left="786"/>
              <w:jc w:val="both"/>
              <w:rPr>
                <w:lang w:val="uk-UA"/>
              </w:rPr>
            </w:pPr>
          </w:p>
          <w:p w:rsidR="00A17D70" w:rsidRPr="00A0295A" w:rsidRDefault="00A17D70" w:rsidP="00BC5861">
            <w:pPr>
              <w:numPr>
                <w:ilvl w:val="1"/>
                <w:numId w:val="33"/>
              </w:numPr>
              <w:spacing w:line="192" w:lineRule="auto"/>
              <w:ind w:hanging="658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П</w:t>
            </w:r>
            <w:r w:rsidR="00502C8D">
              <w:rPr>
                <w:lang w:val="uk-UA"/>
              </w:rPr>
              <w:t>оручні розташовані з обох боків</w:t>
            </w:r>
          </w:p>
          <w:p w:rsidR="00A17D70" w:rsidRPr="00A0295A" w:rsidRDefault="00A17D70" w:rsidP="00BC5861">
            <w:pPr>
              <w:spacing w:line="192" w:lineRule="auto"/>
              <w:ind w:left="426"/>
              <w:jc w:val="both"/>
              <w:rPr>
                <w:lang w:val="uk-UA"/>
              </w:rPr>
            </w:pPr>
          </w:p>
          <w:p w:rsidR="00A17D70" w:rsidRPr="00A0295A" w:rsidRDefault="00A17D70" w:rsidP="00BC5861">
            <w:pPr>
              <w:numPr>
                <w:ilvl w:val="1"/>
                <w:numId w:val="33"/>
              </w:numPr>
              <w:spacing w:line="192" w:lineRule="auto"/>
              <w:ind w:hanging="610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Якщо ширина сходів перевищує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A0295A">
                <w:rPr>
                  <w:lang w:val="uk-UA"/>
                </w:rPr>
                <w:t>2,5 м</w:t>
              </w:r>
            </w:smartTag>
            <w:r w:rsidR="00502C8D">
              <w:rPr>
                <w:lang w:val="uk-UA"/>
              </w:rPr>
              <w:t>, наявні розділові перила</w:t>
            </w:r>
          </w:p>
          <w:p w:rsidR="00A17D70" w:rsidRPr="00A0295A" w:rsidRDefault="00A17D70" w:rsidP="00BC5861">
            <w:pPr>
              <w:spacing w:line="192" w:lineRule="auto"/>
              <w:ind w:left="786"/>
              <w:jc w:val="both"/>
              <w:rPr>
                <w:lang w:val="uk-UA"/>
              </w:rPr>
            </w:pPr>
          </w:p>
          <w:p w:rsidR="00A17D70" w:rsidRPr="00A0295A" w:rsidRDefault="00A17D70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2725E1">
              <w:rPr>
                <w:i/>
                <w:spacing w:val="-3"/>
                <w:lang w:val="uk-UA"/>
              </w:rPr>
              <w:t xml:space="preserve"> </w:t>
            </w:r>
            <w:r w:rsidR="002725E1" w:rsidRPr="002725E1">
              <w:rPr>
                <w:i/>
                <w:spacing w:val="-3"/>
                <w:u w:val="single"/>
                <w:lang w:val="uk-UA"/>
              </w:rPr>
              <w:t>поручнів при зовнішніх сходах немає.</w:t>
            </w:r>
          </w:p>
        </w:tc>
        <w:tc>
          <w:tcPr>
            <w:tcW w:w="2510" w:type="dxa"/>
            <w:vMerge w:val="restart"/>
          </w:tcPr>
          <w:p w:rsidR="00A17D70" w:rsidRPr="00A0295A" w:rsidRDefault="00EB2338" w:rsidP="00BC5861">
            <w:pPr>
              <w:spacing w:line="192" w:lineRule="auto"/>
              <w:rPr>
                <w:noProof/>
                <w:lang w:val="uk-UA" w:eastAsia="uk-UA"/>
              </w:rPr>
            </w:pPr>
            <w:r w:rsidRPr="0065675A">
              <w:rPr>
                <w:noProof/>
                <w:spacing w:val="-8"/>
              </w:rPr>
              <w:pict>
                <v:shape id="Рисунок 49" o:spid="_x0000_i1038" type="#_x0000_t75" alt="сходи2а" style="width:111pt;height:104.25pt;visibility:visible">
                  <v:imagedata r:id="rId26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A17D70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39" type="#_x0000_t75" style="width:159.75pt;height:159.75pt">
                  <v:imagedata r:id="rId27" o:title="20170802_093420"/>
                </v:shape>
              </w:pict>
            </w:r>
          </w:p>
        </w:tc>
        <w:tc>
          <w:tcPr>
            <w:tcW w:w="851" w:type="dxa"/>
            <w:vAlign w:val="bottom"/>
          </w:tcPr>
          <w:p w:rsidR="00A17D70" w:rsidRPr="00A0295A" w:rsidRDefault="00A17D70" w:rsidP="00A15886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A17D70" w:rsidRPr="00A0295A" w:rsidRDefault="00A17D70" w:rsidP="00A15886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A17D70">
        <w:trPr>
          <w:trHeight w:val="852"/>
        </w:trPr>
        <w:tc>
          <w:tcPr>
            <w:tcW w:w="567" w:type="dxa"/>
            <w:vMerge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A17D70" w:rsidRPr="00A0295A" w:rsidRDefault="00A17D70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A17D70" w:rsidRPr="00A0295A" w:rsidRDefault="00A17D70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A17D70" w:rsidRPr="00A0295A" w:rsidRDefault="00A17D70" w:rsidP="00A15886">
            <w:pPr>
              <w:spacing w:line="192" w:lineRule="auto"/>
              <w:ind w:left="720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A17D70" w:rsidRPr="00A0295A" w:rsidRDefault="00A17D70" w:rsidP="00A15886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A17D70">
        <w:trPr>
          <w:trHeight w:val="822"/>
        </w:trPr>
        <w:tc>
          <w:tcPr>
            <w:tcW w:w="567" w:type="dxa"/>
            <w:vMerge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A17D70" w:rsidRPr="00A0295A" w:rsidRDefault="00A17D70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A17D70" w:rsidRPr="00A0295A" w:rsidRDefault="00A17D70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A17D70" w:rsidRPr="00A0295A" w:rsidRDefault="00A17D70" w:rsidP="00A15886">
            <w:pPr>
              <w:spacing w:line="192" w:lineRule="auto"/>
              <w:ind w:left="720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A17D70" w:rsidRPr="00A0295A" w:rsidRDefault="00A17D70" w:rsidP="00A15886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A17D70" w:rsidRPr="00A0295A" w:rsidRDefault="00A17D70" w:rsidP="00A15886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BC5861">
        <w:trPr>
          <w:trHeight w:val="920"/>
        </w:trPr>
        <w:tc>
          <w:tcPr>
            <w:tcW w:w="567" w:type="dxa"/>
            <w:vMerge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A17D70" w:rsidRPr="00A0295A" w:rsidRDefault="00A17D70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</w:tc>
        <w:tc>
          <w:tcPr>
            <w:tcW w:w="2510" w:type="dxa"/>
            <w:vMerge/>
          </w:tcPr>
          <w:p w:rsidR="00A17D70" w:rsidRPr="00A0295A" w:rsidRDefault="00A17D70" w:rsidP="00BC5861">
            <w:pPr>
              <w:spacing w:line="192" w:lineRule="auto"/>
              <w:rPr>
                <w:noProof/>
                <w:spacing w:val="-8"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A17D70" w:rsidRPr="00A0295A" w:rsidRDefault="00A17D70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A17D70" w:rsidRPr="00A0295A" w:rsidRDefault="00A17D70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A17D70" w:rsidRPr="00A0295A" w:rsidRDefault="00A17D70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A17D70" w:rsidRPr="00A0295A" w:rsidRDefault="00A17D70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BC5861">
        <w:trPr>
          <w:trHeight w:val="1047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7.</w:t>
            </w: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spacing w:val="-1"/>
                <w:lang w:val="uk-UA"/>
              </w:rPr>
              <w:t xml:space="preserve">Пандус: </w:t>
            </w:r>
            <w:r w:rsidRPr="00A0295A">
              <w:t xml:space="preserve">Якщо при вході є сходи, то </w:t>
            </w:r>
            <w:r w:rsidRPr="00A0295A">
              <w:rPr>
                <w:lang w:val="uk-UA"/>
              </w:rPr>
              <w:t>сходи</w:t>
            </w:r>
            <w:r w:rsidRPr="00A0295A">
              <w:rPr>
                <w:b/>
                <w:spacing w:val="-1"/>
                <w:lang w:val="uk-UA"/>
              </w:rPr>
              <w:t xml:space="preserve"> повинні дублюватися пандусами \ </w:t>
            </w:r>
            <w:r w:rsidRPr="00A0295A">
              <w:rPr>
                <w:lang w:val="uk-UA"/>
              </w:rPr>
              <w:t>у</w:t>
            </w:r>
            <w:r w:rsidRPr="00A0295A">
              <w:t>хил 1:12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i/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7.1.</w:t>
            </w:r>
            <w:r w:rsidRPr="00A0295A">
              <w:rPr>
                <w:lang w:val="uk-UA"/>
              </w:rPr>
              <w:t xml:space="preserve"> </w:t>
            </w:r>
            <w:r w:rsidR="00924C2C" w:rsidRPr="00A0295A">
              <w:rPr>
                <w:lang w:val="uk-UA"/>
              </w:rPr>
              <w:t xml:space="preserve">Наявний </w:t>
            </w:r>
            <w:r w:rsidRPr="00A0295A">
              <w:rPr>
                <w:lang w:val="uk-UA"/>
              </w:rPr>
              <w:t>пандус</w:t>
            </w:r>
            <w:r w:rsidR="00924C2C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7.2.</w:t>
            </w:r>
            <w:r w:rsidRPr="00A0295A">
              <w:rPr>
                <w:lang w:val="uk-UA"/>
              </w:rPr>
              <w:t xml:space="preserve"> Ухил пандусу відповідає нормативам</w:t>
            </w:r>
            <w:r w:rsidR="00924C2C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ind w:left="128"/>
              <w:jc w:val="both"/>
              <w:rPr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2725E1">
              <w:rPr>
                <w:i/>
                <w:spacing w:val="-3"/>
                <w:lang w:val="uk-UA"/>
              </w:rPr>
              <w:t xml:space="preserve"> </w:t>
            </w:r>
            <w:r w:rsidR="002725E1" w:rsidRPr="002725E1">
              <w:rPr>
                <w:i/>
                <w:spacing w:val="-3"/>
                <w:u w:val="single"/>
                <w:lang w:val="uk-UA"/>
              </w:rPr>
              <w:t>сходи дублюються пандусом, ухил відповідає нормам.</w:t>
            </w: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lang w:val="uk-UA"/>
              </w:rPr>
            </w:pPr>
            <w:r>
              <w:rPr>
                <w:noProof/>
              </w:rPr>
              <w:pict>
                <v:shape id="_x0000_i1040" type="#_x0000_t75" alt="пандус 1б a" style="width:123.75pt;height:82.5pt;visibility:visible">
                  <v:imagedata r:id="rId28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41" type="#_x0000_t75" style="width:159.75pt;height:136.5pt">
                  <v:imagedata r:id="rId29" o:title="20170802_093403"/>
                </v:shape>
              </w:pict>
            </w:r>
          </w:p>
        </w:tc>
        <w:tc>
          <w:tcPr>
            <w:tcW w:w="851" w:type="dxa"/>
            <w:vAlign w:val="bottom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bottom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bottom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2255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spacing w:val="-1"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558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</w:t>
            </w:r>
            <w:r w:rsidR="00924C2C" w:rsidRPr="00A0295A">
              <w:rPr>
                <w:b/>
                <w:lang w:val="uk-UA"/>
              </w:rPr>
              <w:t>3</w:t>
            </w:r>
            <w:r w:rsidRPr="00A0295A">
              <w:rPr>
                <w:b/>
                <w:lang w:val="uk-UA"/>
              </w:rPr>
              <w:t xml:space="preserve">. </w:t>
            </w:r>
            <w:r w:rsidR="00880C14" w:rsidRPr="00A0295A">
              <w:rPr>
                <w:lang w:val="uk-UA"/>
              </w:rPr>
              <w:t xml:space="preserve">На пандусі </w:t>
            </w:r>
            <w:r w:rsidRPr="00A0295A">
              <w:rPr>
                <w:lang w:val="uk-UA"/>
              </w:rPr>
              <w:t>наявні перила</w:t>
            </w:r>
            <w:r w:rsidR="00880C14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7.4</w:t>
            </w:r>
            <w:r w:rsidRPr="00A0295A">
              <w:rPr>
                <w:lang w:val="uk-UA"/>
              </w:rPr>
              <w:t xml:space="preserve">. </w:t>
            </w:r>
            <w:r w:rsidR="00954832" w:rsidRPr="00A0295A">
              <w:rPr>
                <w:lang w:val="uk-UA"/>
              </w:rPr>
              <w:t xml:space="preserve">Перила встановлені </w:t>
            </w:r>
            <w:r w:rsidRPr="00A0295A">
              <w:rPr>
                <w:lang w:val="uk-UA"/>
              </w:rPr>
              <w:t>з обох боків пандусу</w:t>
            </w:r>
            <w:r w:rsidR="00954832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7.5. </w:t>
            </w:r>
            <w:r w:rsidR="00954832" w:rsidRPr="00A0295A">
              <w:rPr>
                <w:lang w:val="uk-UA"/>
              </w:rPr>
              <w:t xml:space="preserve">Поруччя </w:t>
            </w:r>
            <w:r w:rsidRPr="00A0295A">
              <w:rPr>
                <w:lang w:val="uk-UA"/>
              </w:rPr>
              <w:t xml:space="preserve">перил встановлено в двох рівнях </w:t>
            </w:r>
            <w:r w:rsidRPr="00A0295A">
              <w:t xml:space="preserve">на висоті </w:t>
            </w:r>
            <w:smartTag w:uri="urn:schemas-microsoft-com:office:smarttags" w:element="metricconverter">
              <w:smartTagPr>
                <w:attr w:name="ProductID" w:val="70 см"/>
              </w:smartTagPr>
              <w:r w:rsidRPr="00A0295A">
                <w:t>70</w:t>
              </w:r>
              <w:r w:rsidRPr="00A0295A">
                <w:rPr>
                  <w:lang w:val="uk-UA"/>
                </w:rPr>
                <w:t> </w:t>
              </w:r>
              <w:r w:rsidRPr="00A0295A">
                <w:t>см</w:t>
              </w:r>
            </w:smartTag>
            <w:r w:rsidRPr="00A0295A">
              <w:t xml:space="preserve"> і </w:t>
            </w:r>
            <w:smartTag w:uri="urn:schemas-microsoft-com:office:smarttags" w:element="metricconverter">
              <w:smartTagPr>
                <w:attr w:name="ProductID" w:val="90 см"/>
              </w:smartTagPr>
              <w:r w:rsidRPr="00A0295A">
                <w:t>90</w:t>
              </w:r>
              <w:r w:rsidRPr="00A0295A">
                <w:rPr>
                  <w:lang w:val="uk-UA"/>
                </w:rPr>
                <w:t> </w:t>
              </w:r>
              <w:r w:rsidRPr="00A0295A">
                <w:t>см</w:t>
              </w:r>
              <w:r w:rsidR="00954832" w:rsidRPr="00A0295A">
                <w:rPr>
                  <w:lang w:val="uk-UA"/>
                </w:rPr>
                <w:t>.</w:t>
              </w:r>
            </w:smartTag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7.6.</w:t>
            </w:r>
            <w:r w:rsidRPr="00A0295A">
              <w:rPr>
                <w:lang w:val="uk-UA"/>
              </w:rPr>
              <w:t xml:space="preserve"> </w:t>
            </w:r>
            <w:r w:rsidR="00954832" w:rsidRPr="00A0295A">
              <w:rPr>
                <w:lang w:val="uk-UA"/>
              </w:rPr>
              <w:t xml:space="preserve">Перила мають </w:t>
            </w:r>
            <w:r w:rsidRPr="00A0295A">
              <w:rPr>
                <w:lang w:val="uk-UA"/>
              </w:rPr>
              <w:t xml:space="preserve">подовження </w:t>
            </w:r>
            <w:r w:rsidRPr="00A0295A">
              <w:t xml:space="preserve">по горизонталі як вгорі, так і внизу на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A0295A">
                <w:t>30 см</w:t>
              </w:r>
            </w:smartTag>
            <w:r w:rsidRPr="00A0295A"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lang w:val="uk-UA"/>
              </w:rPr>
            </w:pPr>
          </w:p>
          <w:p w:rsidR="000E6573" w:rsidRPr="00AE0708" w:rsidRDefault="002725E1" w:rsidP="00BC5861">
            <w:pPr>
              <w:pStyle w:val="a3"/>
              <w:spacing w:line="192" w:lineRule="auto"/>
              <w:jc w:val="both"/>
              <w:rPr>
                <w:i/>
                <w:spacing w:val="-3"/>
                <w:u w:val="single"/>
                <w:lang w:val="uk-UA"/>
              </w:rPr>
            </w:pPr>
            <w:r>
              <w:rPr>
                <w:i/>
                <w:spacing w:val="-3"/>
                <w:lang w:val="uk-UA"/>
              </w:rPr>
              <w:t xml:space="preserve">Примітки: </w:t>
            </w:r>
            <w:r w:rsidRPr="00AE0708">
              <w:rPr>
                <w:i/>
                <w:spacing w:val="-3"/>
                <w:u w:val="single"/>
                <w:lang w:val="uk-UA"/>
              </w:rPr>
              <w:t xml:space="preserve">перила встановлені з обох боків, в двох рівнях, перила продовження мають внизу на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20 см., вгорі немає.</w:t>
            </w:r>
          </w:p>
          <w:p w:rsidR="00AC038C" w:rsidRPr="00A0295A" w:rsidRDefault="00AC038C" w:rsidP="00BC5861">
            <w:pPr>
              <w:pStyle w:val="a3"/>
              <w:spacing w:line="192" w:lineRule="auto"/>
              <w:jc w:val="both"/>
              <w:rPr>
                <w:spacing w:val="-1"/>
                <w:lang w:val="uk-UA"/>
              </w:rPr>
            </w:pP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  <w:r>
              <w:rPr>
                <w:noProof/>
              </w:rPr>
              <w:pict>
                <v:shape id="Рисунок 44" o:spid="_x0000_i1042" type="#_x0000_t75" alt="Пандус односторонній б" style="width:120.75pt;height:104.25pt;visibility:visible">
                  <v:imagedata r:id="rId30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43" type="#_x0000_t75" style="width:146.25pt;height:89.25pt">
                  <v:imagedata r:id="rId31" o:title="20170802_093408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694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03385B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846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03385B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03385B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03385B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BC5861">
        <w:trPr>
          <w:trHeight w:val="1475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</w:tcPr>
          <w:p w:rsidR="000E6573" w:rsidRPr="00A0295A" w:rsidRDefault="000E6573" w:rsidP="0003385B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</w:tcPr>
          <w:p w:rsidR="000E6573" w:rsidRPr="00A0295A" w:rsidRDefault="000E6573" w:rsidP="0003385B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608"/>
        </w:trPr>
        <w:tc>
          <w:tcPr>
            <w:tcW w:w="567" w:type="dxa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8.</w:t>
            </w:r>
          </w:p>
        </w:tc>
        <w:tc>
          <w:tcPr>
            <w:tcW w:w="13497" w:type="dxa"/>
            <w:gridSpan w:val="5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jc w:val="both"/>
              <w:rPr>
                <w:b/>
                <w:spacing w:val="-1"/>
                <w:lang w:val="uk-UA"/>
              </w:rPr>
            </w:pPr>
            <w:r w:rsidRPr="00A0295A">
              <w:rPr>
                <w:b/>
              </w:rPr>
              <w:t xml:space="preserve">Вхіднагрупа, </w:t>
            </w:r>
          </w:p>
          <w:p w:rsidR="000E6573" w:rsidRPr="00A0295A" w:rsidRDefault="000E6573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  <w:lang w:val="uk-UA"/>
              </w:rPr>
              <w:t>Тамбур</w:t>
            </w:r>
          </w:p>
        </w:tc>
        <w:tc>
          <w:tcPr>
            <w:tcW w:w="2027" w:type="dxa"/>
            <w:gridSpan w:val="4"/>
            <w:shd w:val="clear" w:color="auto" w:fill="EAF1DD"/>
          </w:tcPr>
          <w:p w:rsidR="000E6573" w:rsidRPr="00A0295A" w:rsidRDefault="000E6573" w:rsidP="00BC5861">
            <w:pPr>
              <w:spacing w:line="192" w:lineRule="auto"/>
              <w:jc w:val="both"/>
              <w:rPr>
                <w:b/>
              </w:rPr>
            </w:pPr>
          </w:p>
        </w:tc>
      </w:tr>
      <w:tr w:rsidR="00A0295A" w:rsidRPr="00A0295A" w:rsidTr="00D81EE5">
        <w:trPr>
          <w:trHeight w:val="984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 w:val="restart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Двері</w:t>
            </w:r>
            <w:r w:rsidRPr="00A0295A">
              <w:rPr>
                <w:lang w:val="uk-UA"/>
              </w:rPr>
              <w:t>:</w:t>
            </w:r>
          </w:p>
          <w:p w:rsidR="000E6573" w:rsidRPr="00A0295A" w:rsidRDefault="000E6573" w:rsidP="00BC5861">
            <w:pPr>
              <w:spacing w:line="192" w:lineRule="auto"/>
              <w:ind w:left="553" w:hanging="553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8.1.</w:t>
            </w:r>
            <w:r w:rsidRPr="00A0295A">
              <w:rPr>
                <w:lang w:val="uk-UA"/>
              </w:rPr>
              <w:t xml:space="preserve"> Якщо вхідні двері одинарні, ширина дверного полотна </w:t>
            </w:r>
            <w:r w:rsidR="00954832" w:rsidRPr="00A0295A">
              <w:rPr>
                <w:lang w:val="uk-UA"/>
              </w:rPr>
              <w:t xml:space="preserve">становить </w:t>
            </w:r>
            <w:r w:rsidRPr="00A0295A">
              <w:rPr>
                <w:lang w:val="en-US"/>
              </w:rPr>
              <w:t>min</w:t>
            </w:r>
            <w:r w:rsidRPr="00A0295A">
              <w:t xml:space="preserve"> </w:t>
            </w:r>
            <w:smartTag w:uri="urn:schemas-microsoft-com:office:smarttags" w:element="metricconverter">
              <w:smartTagPr>
                <w:attr w:name="ProductID" w:val="90 см"/>
              </w:smartTagPr>
              <w:r w:rsidRPr="00A0295A">
                <w:t>90 см</w:t>
              </w:r>
              <w:r w:rsidR="00954832" w:rsidRPr="00A0295A">
                <w:rPr>
                  <w:lang w:val="uk-UA"/>
                </w:rPr>
                <w:t>.</w:t>
              </w:r>
            </w:smartTag>
          </w:p>
          <w:p w:rsidR="000E6573" w:rsidRPr="00A0295A" w:rsidRDefault="000E6573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ind w:left="553" w:hanging="487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8.2.</w:t>
            </w:r>
            <w:r w:rsidRPr="00A0295A">
              <w:rPr>
                <w:lang w:val="uk-UA"/>
              </w:rPr>
              <w:t xml:space="preserve"> Якщо вхідні двері є двостулчасті, </w:t>
            </w:r>
            <w:r w:rsidR="00954832" w:rsidRPr="00A0295A">
              <w:rPr>
                <w:lang w:val="uk-UA"/>
              </w:rPr>
              <w:t xml:space="preserve">ширина робочої частини дверей становить </w:t>
            </w:r>
            <w:r w:rsidRPr="00A0295A">
              <w:rPr>
                <w:lang w:val="uk-UA"/>
              </w:rPr>
              <w:t xml:space="preserve">min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A0295A">
                <w:rPr>
                  <w:lang w:val="uk-UA"/>
                </w:rPr>
                <w:t>80 см</w:t>
              </w:r>
              <w:r w:rsidR="00954832" w:rsidRPr="00A0295A">
                <w:rPr>
                  <w:lang w:val="uk-UA"/>
                </w:rPr>
                <w:t>.</w:t>
              </w:r>
            </w:smartTag>
          </w:p>
          <w:p w:rsidR="000E6573" w:rsidRPr="00AE0708" w:rsidRDefault="000E6573" w:rsidP="00AE0708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B67C94">
              <w:rPr>
                <w:i/>
                <w:spacing w:val="-3"/>
                <w:u w:val="single"/>
                <w:lang w:val="uk-UA"/>
              </w:rPr>
              <w:t>вхідні двері двостулчасті, ширина робочої частини дверей становить 84 см.</w:t>
            </w:r>
          </w:p>
        </w:tc>
        <w:tc>
          <w:tcPr>
            <w:tcW w:w="2510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 w:rsidRPr="0065675A">
              <w:rPr>
                <w:b/>
                <w:i/>
                <w:noProof/>
              </w:rPr>
              <w:pict>
                <v:shape id="Рисунок 92" o:spid="_x0000_i1044" type="#_x0000_t75" alt="Дверний проріз" style="width:117pt;height:109.5pt;visibility:visible">
                  <v:imagedata r:id="rId32" o:title="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45" type="#_x0000_t75" style="width:137.25pt;height:159.75pt">
                  <v:imagedata r:id="rId33" o:title="20170802_093351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974053">
            <w:pPr>
              <w:spacing w:line="192" w:lineRule="auto"/>
              <w:ind w:left="720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535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  <w:vMerge/>
          </w:tcPr>
          <w:p w:rsidR="000E6573" w:rsidRPr="00A0295A" w:rsidRDefault="000E6573" w:rsidP="00BC5861">
            <w:pPr>
              <w:spacing w:line="192" w:lineRule="auto"/>
              <w:jc w:val="both"/>
              <w:rPr>
                <w:b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noProof/>
                <w:lang w:val="uk-UA" w:eastAsia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03385B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982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b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8.3. </w:t>
            </w:r>
            <w:r w:rsidR="00954832" w:rsidRPr="00A0295A">
              <w:rPr>
                <w:b/>
                <w:lang w:val="uk-UA"/>
              </w:rPr>
              <w:t>Пороги</w:t>
            </w:r>
            <w:r w:rsidR="00954832" w:rsidRPr="00A0295A">
              <w:t xml:space="preserve"> </w:t>
            </w:r>
            <w:r w:rsidRPr="00A0295A">
              <w:t xml:space="preserve">в дверях не </w:t>
            </w:r>
            <w:r w:rsidRPr="00A0295A">
              <w:rPr>
                <w:lang w:val="uk-UA"/>
              </w:rPr>
              <w:t>перевищують</w:t>
            </w:r>
            <w:r w:rsidRPr="00A0295A">
              <w:t xml:space="preserve"> </w:t>
            </w:r>
            <w:smartTag w:uri="urn:schemas-microsoft-com:office:smarttags" w:element="metricconverter">
              <w:smartTagPr>
                <w:attr w:name="ProductID" w:val="2,5 см"/>
              </w:smartTagPr>
              <w:r w:rsidRPr="00A0295A">
                <w:t>2,5 см</w:t>
              </w:r>
              <w:r w:rsidR="00954832" w:rsidRPr="00A0295A">
                <w:rPr>
                  <w:lang w:val="uk-UA"/>
                </w:rPr>
                <w:t>.</w:t>
              </w:r>
            </w:smartTag>
          </w:p>
          <w:p w:rsidR="000E6573" w:rsidRPr="00A0295A" w:rsidRDefault="000E6573" w:rsidP="00BC5861">
            <w:pPr>
              <w:spacing w:line="192" w:lineRule="auto"/>
              <w:ind w:left="412"/>
              <w:jc w:val="both"/>
              <w:rPr>
                <w:lang w:val="uk-UA"/>
              </w:rPr>
            </w:pPr>
            <w:r w:rsidRPr="00A0295A">
              <w:t>(</w:t>
            </w:r>
            <w:r w:rsidRPr="00A0295A">
              <w:rPr>
                <w:lang w:val="uk-UA"/>
              </w:rPr>
              <w:t>найкраще, коли порог</w:t>
            </w:r>
            <w:r w:rsidR="00954832" w:rsidRPr="00A0295A">
              <w:rPr>
                <w:lang w:val="uk-UA"/>
              </w:rPr>
              <w:t>и відсутні</w:t>
            </w:r>
            <w:r w:rsidRPr="00A0295A">
              <w:t>)</w:t>
            </w:r>
          </w:p>
          <w:p w:rsidR="000E6573" w:rsidRPr="00A0295A" w:rsidRDefault="000E6573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0E6573" w:rsidRPr="00AE0708" w:rsidRDefault="000E6573" w:rsidP="00AE0708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пороги в дверях 1,5 см.</w:t>
            </w:r>
          </w:p>
        </w:tc>
        <w:tc>
          <w:tcPr>
            <w:tcW w:w="2510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</w:rPr>
            </w:pPr>
            <w:r w:rsidRPr="0065675A">
              <w:rPr>
                <w:b/>
                <w:i/>
                <w:noProof/>
              </w:rPr>
              <w:pict>
                <v:shape id="Рисунок 93" o:spid="_x0000_i1046" type="#_x0000_t75" alt="a" style="width:114pt;height:89.25pt;visibility:visible">
                  <v:imagedata r:id="rId34" o:title=""/>
                </v:shape>
              </w:pict>
            </w:r>
          </w:p>
        </w:tc>
        <w:tc>
          <w:tcPr>
            <w:tcW w:w="2977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47" type="#_x0000_t75" style="width:147pt;height:87.75pt">
                  <v:imagedata r:id="rId35" o:title="20170802_093308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B866D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866DD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866DD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866D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F146B0">
        <w:trPr>
          <w:trHeight w:val="3032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ind w:left="553" w:hanging="553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8.4.</w:t>
            </w:r>
            <w:r w:rsidRPr="00A0295A">
              <w:rPr>
                <w:lang w:val="uk-UA"/>
              </w:rPr>
              <w:t>Різноманітні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предмети (наприклад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щітка для витирання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ніг, фіксатор дверей тощо) не повинні бути перепоною для прохожих, особливо для МГН. Це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важливо у випадку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евакуації при надзвичайних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 xml:space="preserve">ситуаціях. </w:t>
            </w:r>
          </w:p>
          <w:p w:rsidR="000E6573" w:rsidRPr="00A0295A" w:rsidRDefault="000E6573" w:rsidP="00BC5861">
            <w:pPr>
              <w:spacing w:line="192" w:lineRule="auto"/>
              <w:ind w:left="553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>Дренажні і водозбірні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ґрати, встановлювані в підлозі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тамбурів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або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вхідних площадок, повинні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встановлюватися урівень з поверхнею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покриття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підлоги.</w:t>
            </w:r>
          </w:p>
          <w:p w:rsidR="000E6573" w:rsidRPr="00A0295A" w:rsidRDefault="000E6573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0E6573" w:rsidRPr="00AE0708" w:rsidRDefault="000E6573" w:rsidP="00AE0708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7540ED">
              <w:rPr>
                <w:i/>
                <w:spacing w:val="-3"/>
                <w:u w:val="single"/>
                <w:lang w:val="uk-UA"/>
              </w:rPr>
              <w:t>немає різноманітних предметів на шляху прохожих.</w:t>
            </w:r>
          </w:p>
        </w:tc>
        <w:tc>
          <w:tcPr>
            <w:tcW w:w="2510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 w:rsidRPr="0065675A">
              <w:rPr>
                <w:b/>
                <w:i/>
                <w:noProof/>
              </w:rPr>
              <w:pict>
                <v:shape id="Рисунок 22" o:spid="_x0000_i1048" type="#_x0000_t75" alt="23c" style="width:129.75pt;height:127.5pt;visibility:visible">
                  <v:imagedata r:id="rId36" o:title="" cropleft="6657f"/>
                </v:shape>
              </w:pict>
            </w:r>
          </w:p>
        </w:tc>
        <w:tc>
          <w:tcPr>
            <w:tcW w:w="2977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49" type="#_x0000_t75" style="width:145.5pt;height:129pt">
                  <v:imagedata r:id="rId37" o:title="20170802_093326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F146B0">
        <w:trPr>
          <w:trHeight w:val="2396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8.5. </w:t>
            </w:r>
            <w:r w:rsidR="003A5BCD" w:rsidRPr="00A0295A">
              <w:rPr>
                <w:lang w:val="uk-UA"/>
              </w:rPr>
              <w:t xml:space="preserve">На </w:t>
            </w:r>
            <w:r w:rsidRPr="00A0295A">
              <w:rPr>
                <w:lang w:val="uk-UA"/>
              </w:rPr>
              <w:t>прозорій</w:t>
            </w:r>
            <w:r w:rsidR="003A5BCD" w:rsidRPr="00A0295A">
              <w:rPr>
                <w:lang w:val="uk-UA"/>
              </w:rPr>
              <w:t xml:space="preserve"> </w:t>
            </w:r>
            <w:r w:rsidRPr="00A0295A">
              <w:rPr>
                <w:lang w:val="uk-UA"/>
              </w:rPr>
              <w:t>частині дверей</w:t>
            </w:r>
            <w:r w:rsidR="003A5BCD" w:rsidRPr="00A0295A">
              <w:rPr>
                <w:lang w:val="uk-UA"/>
              </w:rPr>
              <w:t xml:space="preserve"> нанесено контрастне маркування.</w:t>
            </w:r>
          </w:p>
          <w:p w:rsidR="000E6573" w:rsidRPr="00A0295A" w:rsidRDefault="000E6573" w:rsidP="00BC5861">
            <w:pPr>
              <w:spacing w:line="192" w:lineRule="auto"/>
              <w:ind w:left="66"/>
              <w:jc w:val="both"/>
              <w:rPr>
                <w:lang w:val="uk-UA"/>
              </w:rPr>
            </w:pPr>
          </w:p>
          <w:p w:rsidR="000E6573" w:rsidRPr="00AE0708" w:rsidRDefault="000E6573" w:rsidP="00AE0708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7540ED">
              <w:rPr>
                <w:i/>
                <w:spacing w:val="-3"/>
                <w:u w:val="single"/>
                <w:lang w:val="uk-UA"/>
              </w:rPr>
              <w:t>контрасне маркування відсутнє.</w:t>
            </w:r>
          </w:p>
        </w:tc>
        <w:tc>
          <w:tcPr>
            <w:tcW w:w="2510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 w:rsidRPr="0065675A">
              <w:rPr>
                <w:b/>
                <w:i/>
                <w:noProof/>
              </w:rPr>
              <w:pict>
                <v:shape id="Рисунок 10" o:spid="_x0000_i1050" type="#_x0000_t75" style="width:90pt;height:84.75pt;visibility:visible">
                  <v:imagedata r:id="rId38" o:title="" blacklevel="5898f"/>
                </v:shape>
              </w:pict>
            </w:r>
          </w:p>
        </w:tc>
        <w:tc>
          <w:tcPr>
            <w:tcW w:w="2977" w:type="dxa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51" type="#_x0000_t75" style="width:113.25pt;height:125.25pt">
                  <v:imagedata r:id="rId39" o:title="20170802_093334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AE0708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611C02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408"/>
        </w:trPr>
        <w:tc>
          <w:tcPr>
            <w:tcW w:w="567" w:type="dxa"/>
            <w:shd w:val="clear" w:color="auto" w:fill="DDD9C3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9.</w:t>
            </w:r>
          </w:p>
        </w:tc>
        <w:tc>
          <w:tcPr>
            <w:tcW w:w="13497" w:type="dxa"/>
            <w:gridSpan w:val="5"/>
            <w:shd w:val="clear" w:color="auto" w:fill="DDD9C3"/>
          </w:tcPr>
          <w:p w:rsidR="000E6573" w:rsidRPr="00A0295A" w:rsidRDefault="000E6573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A0295A">
              <w:rPr>
                <w:b/>
                <w:lang w:val="uk-UA"/>
              </w:rPr>
              <w:t>Вестибюль</w:t>
            </w:r>
          </w:p>
        </w:tc>
        <w:tc>
          <w:tcPr>
            <w:tcW w:w="2027" w:type="dxa"/>
            <w:gridSpan w:val="4"/>
            <w:shd w:val="clear" w:color="auto" w:fill="DDD9C3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</w:tr>
      <w:tr w:rsidR="00A0295A" w:rsidRPr="00A0295A" w:rsidTr="00233663">
        <w:trPr>
          <w:trHeight w:val="1318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9.1.</w:t>
            </w:r>
            <w:r w:rsidR="003A5BCD" w:rsidRPr="00A0295A">
              <w:rPr>
                <w:b/>
                <w:lang w:val="uk-UA"/>
              </w:rPr>
              <w:t xml:space="preserve"> </w:t>
            </w:r>
            <w:r w:rsidR="003A5BCD" w:rsidRPr="00A0295A">
              <w:rPr>
                <w:lang w:val="uk-UA"/>
              </w:rPr>
              <w:t xml:space="preserve">У </w:t>
            </w:r>
            <w:r w:rsidRPr="00A0295A">
              <w:rPr>
                <w:lang w:val="uk-UA"/>
              </w:rPr>
              <w:t>вестибюлі є сходи</w:t>
            </w:r>
            <w:r w:rsidR="003A5BCD" w:rsidRPr="00A0295A">
              <w:rPr>
                <w:lang w:val="uk-UA"/>
              </w:rPr>
              <w:t>.</w:t>
            </w:r>
          </w:p>
          <w:p w:rsidR="000E6573" w:rsidRPr="00A0295A" w:rsidRDefault="002E57F1" w:rsidP="00BC5861">
            <w:pPr>
              <w:spacing w:line="192" w:lineRule="auto"/>
              <w:ind w:firstLine="553"/>
              <w:jc w:val="both"/>
              <w:rPr>
                <w:lang w:val="uk-UA"/>
              </w:rPr>
            </w:pPr>
            <w:r w:rsidRPr="00A0295A">
              <w:rPr>
                <w:lang w:val="uk-UA"/>
              </w:rPr>
              <w:t xml:space="preserve">(якщо сходи наявні, вказати кількість </w:t>
            </w:r>
            <w:r w:rsidR="000E6573" w:rsidRPr="00A0295A">
              <w:rPr>
                <w:lang w:val="uk-UA"/>
              </w:rPr>
              <w:t>сходинок</w:t>
            </w:r>
            <w:r w:rsidRPr="00A0295A">
              <w:rPr>
                <w:lang w:val="uk-UA"/>
              </w:rPr>
              <w:t xml:space="preserve"> у </w:t>
            </w:r>
            <w:r w:rsidR="009D0783" w:rsidRPr="00A0295A">
              <w:rPr>
                <w:lang w:val="uk-UA"/>
              </w:rPr>
              <w:t xml:space="preserve">промаркованій </w:t>
            </w:r>
            <w:r w:rsidRPr="00A0295A">
              <w:rPr>
                <w:lang w:val="uk-UA"/>
              </w:rPr>
              <w:t>колонці)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у вестибюлі сходів немає.</w:t>
            </w:r>
          </w:p>
        </w:tc>
        <w:tc>
          <w:tcPr>
            <w:tcW w:w="2510" w:type="dxa"/>
            <w:vMerge w:val="restart"/>
          </w:tcPr>
          <w:p w:rsidR="000E6573" w:rsidRPr="00A0295A" w:rsidRDefault="0065675A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 w:rsidRPr="0065675A">
              <w:rPr>
                <w:noProof/>
              </w:rPr>
              <w:pict>
                <v:shape id="_x0000_s1026" type="#_x0000_t75" style="position:absolute;left:0;text-align:left;margin-left:-5.15pt;margin-top:20.5pt;width:105.15pt;height:95.7pt;z-index:5;mso-position-horizontal-relative:text;mso-position-vertical-relative:text" wrapcoords="-154 0 -154 21431 21600 21431 21600 0 -154 0" fillcolor="window">
                  <v:imagedata r:id="rId40" o:title="" cropleft="14450f" blacklevel="1966f"/>
                  <w10:wrap type="through"/>
                </v:shape>
                <o:OLEObject Type="Embed" ProgID="Word.Picture.8" ShapeID="_x0000_s1026" DrawAspect="Content" ObjectID="_1565622873" r:id="rId41"/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52" type="#_x0000_t75" style="width:159.75pt;height:110.25pt">
                  <v:imagedata r:id="rId42" o:title="20170802_093227"/>
                </v:shape>
              </w:pic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97405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080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9.2.</w:t>
            </w:r>
            <w:r w:rsidRPr="00A0295A">
              <w:rPr>
                <w:lang w:val="uk-UA"/>
              </w:rPr>
              <w:t xml:space="preserve"> </w:t>
            </w:r>
            <w:r w:rsidR="00BC09B7" w:rsidRPr="00A0295A">
              <w:rPr>
                <w:lang w:val="uk-UA"/>
              </w:rPr>
              <w:t xml:space="preserve">Наявне </w:t>
            </w:r>
            <w:r w:rsidRPr="00A0295A">
              <w:rPr>
                <w:lang w:val="uk-UA"/>
              </w:rPr>
              <w:t>контрастне маркування ребер сходинок</w:t>
            </w:r>
            <w:r w:rsidR="00BC09B7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97405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-</w:t>
            </w:r>
          </w:p>
        </w:tc>
        <w:tc>
          <w:tcPr>
            <w:tcW w:w="921" w:type="dxa"/>
            <w:vAlign w:val="center"/>
          </w:tcPr>
          <w:p w:rsidR="000E6573" w:rsidRPr="00A0295A" w:rsidRDefault="0097405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-</w:t>
            </w: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122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9.3</w:t>
            </w:r>
            <w:r w:rsidRPr="00A0295A">
              <w:rPr>
                <w:i/>
                <w:spacing w:val="-3"/>
                <w:lang w:val="uk-UA"/>
              </w:rPr>
              <w:t xml:space="preserve">. </w:t>
            </w:r>
            <w:r w:rsidR="00C2582D" w:rsidRPr="00A0295A">
              <w:rPr>
                <w:spacing w:val="-3"/>
                <w:lang w:val="uk-UA"/>
              </w:rPr>
              <w:t xml:space="preserve">На </w:t>
            </w:r>
            <w:r w:rsidRPr="00A0295A">
              <w:rPr>
                <w:spacing w:val="-3"/>
                <w:lang w:val="uk-UA"/>
              </w:rPr>
              <w:t xml:space="preserve">сходах </w:t>
            </w:r>
            <w:r w:rsidR="00C2582D" w:rsidRPr="00A0295A">
              <w:rPr>
                <w:spacing w:val="-3"/>
                <w:lang w:val="uk-UA"/>
              </w:rPr>
              <w:t xml:space="preserve">встановлені </w:t>
            </w:r>
            <w:r w:rsidRPr="00A0295A">
              <w:rPr>
                <w:spacing w:val="-3"/>
                <w:lang w:val="uk-UA"/>
              </w:rPr>
              <w:t>перила</w:t>
            </w:r>
            <w:r w:rsidR="00C2582D" w:rsidRPr="00A0295A">
              <w:rPr>
                <w:spacing w:val="-3"/>
                <w:lang w:val="uk-UA"/>
              </w:rPr>
              <w:t>.</w:t>
            </w:r>
          </w:p>
          <w:p w:rsidR="000E6573" w:rsidRPr="00A0295A" w:rsidRDefault="000E6573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E9222D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-</w:t>
            </w:r>
          </w:p>
        </w:tc>
        <w:tc>
          <w:tcPr>
            <w:tcW w:w="921" w:type="dxa"/>
            <w:vAlign w:val="center"/>
          </w:tcPr>
          <w:p w:rsidR="000E6573" w:rsidRPr="00A0295A" w:rsidRDefault="00E9222D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-</w:t>
            </w: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850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9.4. </w:t>
            </w:r>
            <w:r w:rsidR="00C2582D" w:rsidRPr="00A0295A">
              <w:rPr>
                <w:lang w:val="uk-UA"/>
              </w:rPr>
              <w:t>Перила на сходах встановлені з обох боків.</w:t>
            </w: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CA2D0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921" w:type="dxa"/>
            <w:vAlign w:val="center"/>
          </w:tcPr>
          <w:p w:rsidR="000E6573" w:rsidRPr="00A0295A" w:rsidRDefault="00CA2D0E" w:rsidP="00CA2D0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CA2D0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022"/>
        </w:trPr>
        <w:tc>
          <w:tcPr>
            <w:tcW w:w="567" w:type="dxa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 xml:space="preserve">9.5. </w:t>
            </w:r>
            <w:r w:rsidR="002713D3" w:rsidRPr="00A0295A">
              <w:rPr>
                <w:lang w:val="uk-UA"/>
              </w:rPr>
              <w:t xml:space="preserve">Сходи дубльовані </w:t>
            </w:r>
            <w:r w:rsidRPr="00A0295A">
              <w:rPr>
                <w:lang w:val="uk-UA"/>
              </w:rPr>
              <w:t>пандусом</w:t>
            </w:r>
            <w:r w:rsidR="002713D3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</w:p>
          <w:p w:rsidR="000E6573" w:rsidRPr="00A0295A" w:rsidRDefault="000E6573" w:rsidP="00BC5861">
            <w:pPr>
              <w:pStyle w:val="a3"/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CA2D0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921" w:type="dxa"/>
            <w:vAlign w:val="center"/>
          </w:tcPr>
          <w:p w:rsidR="000E6573" w:rsidRPr="00A0295A" w:rsidRDefault="00CA2D0E" w:rsidP="00CA2D0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CA2D0E">
            <w:pPr>
              <w:spacing w:line="192" w:lineRule="auto"/>
              <w:ind w:left="720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030"/>
        </w:trPr>
        <w:tc>
          <w:tcPr>
            <w:tcW w:w="567" w:type="dxa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jc w:val="both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9.6. </w:t>
            </w:r>
            <w:r w:rsidR="00C257DC" w:rsidRPr="00A0295A">
              <w:rPr>
                <w:spacing w:val="-3"/>
                <w:lang w:val="uk-UA"/>
              </w:rPr>
              <w:t>Пандус обладнаний перилами.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b/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  <w:jc w:val="both"/>
              <w:rPr>
                <w:b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>Примітки:__________________________________________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CA2D0E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921" w:type="dxa"/>
            <w:vAlign w:val="center"/>
          </w:tcPr>
          <w:p w:rsidR="000E6573" w:rsidRPr="00A0295A" w:rsidRDefault="00CA2D0E" w:rsidP="00CA2D0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─</w:t>
            </w: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CA2D0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CA2D0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EB2338" w:rsidTr="00D81EE5">
        <w:trPr>
          <w:trHeight w:val="605"/>
        </w:trPr>
        <w:tc>
          <w:tcPr>
            <w:tcW w:w="567" w:type="dxa"/>
            <w:shd w:val="clear" w:color="auto" w:fill="DDD9C3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10.</w:t>
            </w:r>
          </w:p>
        </w:tc>
        <w:tc>
          <w:tcPr>
            <w:tcW w:w="15524" w:type="dxa"/>
            <w:gridSpan w:val="9"/>
            <w:shd w:val="clear" w:color="auto" w:fill="DDD9C3"/>
            <w:vAlign w:val="center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Відсутність перешкод на шляхах руху всередині будівлі від тамбуру до приміщення де розташовано виборчу дільницю.</w:t>
            </w:r>
          </w:p>
        </w:tc>
      </w:tr>
      <w:tr w:rsidR="00A0295A" w:rsidRPr="00A0295A" w:rsidTr="00D81EE5">
        <w:trPr>
          <w:trHeight w:val="1266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10.1.</w:t>
            </w:r>
            <w:r w:rsidRPr="00A0295A">
              <w:rPr>
                <w:i/>
                <w:spacing w:val="-3"/>
                <w:lang w:val="uk-UA"/>
              </w:rPr>
              <w:t xml:space="preserve"> </w:t>
            </w:r>
            <w:r w:rsidR="002B7BC3" w:rsidRPr="00A0295A">
              <w:rPr>
                <w:lang w:val="uk-UA"/>
              </w:rPr>
              <w:t xml:space="preserve">Відстань </w:t>
            </w:r>
            <w:r w:rsidRPr="00A0295A">
              <w:rPr>
                <w:lang w:val="uk-UA"/>
              </w:rPr>
              <w:t xml:space="preserve">до горизонтальних конструкцій, або гілок рослин, </w:t>
            </w:r>
            <w:r w:rsidRPr="00502C8D">
              <w:rPr>
                <w:rStyle w:val="ad"/>
                <w:b w:val="0"/>
              </w:rPr>
              <w:t>над</w:t>
            </w:r>
            <w:r w:rsidRPr="00A0295A">
              <w:rPr>
                <w:lang w:val="uk-UA"/>
              </w:rPr>
              <w:t xml:space="preserve"> шляхами руху становить min</w:t>
            </w:r>
            <w:r w:rsidRPr="00A0295A">
              <w:rPr>
                <w:lang w:val="en-US"/>
              </w:rPr>
              <w:t> </w:t>
            </w:r>
            <w:r w:rsidRPr="00A0295A">
              <w:rPr>
                <w:lang w:val="uk-UA"/>
              </w:rPr>
              <w:t>2,1 м</w:t>
            </w:r>
            <w:r w:rsidR="002B7BC3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відстань до гілок рослин над шляхом руху становить 2,1 м.</w:t>
            </w:r>
          </w:p>
        </w:tc>
        <w:tc>
          <w:tcPr>
            <w:tcW w:w="2510" w:type="dxa"/>
            <w:vMerge w:val="restart"/>
          </w:tcPr>
          <w:p w:rsidR="000E6573" w:rsidRPr="00A0295A" w:rsidRDefault="0065675A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 w:rsidRPr="0065675A">
              <w:rPr>
                <w:noProof/>
              </w:rPr>
              <w:pict>
                <v:shape id="Рисунок 31" o:spid="_x0000_s1027" type="#_x0000_t75" alt="під сходами1" style="position:absolute;left:0;text-align:left;margin-left:-3.9pt;margin-top:298.4pt;width:118.5pt;height:69pt;z-index:4;visibility:visible;mso-position-horizontal-relative:text;mso-position-vertical-relative:text" wrapcoords="-137 0 -137 21365 21600 21365 21600 0 -137 0">
                  <v:imagedata r:id="rId43" o:title=""/>
                  <w10:wrap type="through"/>
                </v:shape>
              </w:pict>
            </w:r>
            <w:r w:rsidRPr="0065675A">
              <w:rPr>
                <w:noProof/>
              </w:rPr>
              <w:pict>
                <v:shape id="Picture 20" o:spid="_x0000_s1028" type="#_x0000_t75" style="position:absolute;left:0;text-align:left;margin-left:.6pt;margin-top:196.4pt;width:68.7pt;height:77.25pt;z-index:3;visibility:visible;mso-position-horizontal-relative:text;mso-position-vertical-relative:text" wrapcoords="-235 0 -235 21390 21600 21390 21600 0 -235 0">
                  <v:imagedata r:id="rId44" o:title=""/>
                  <w10:wrap type="through"/>
                </v:shape>
              </w:pict>
            </w:r>
            <w:r w:rsidRPr="0065675A">
              <w:rPr>
                <w:noProof/>
              </w:rPr>
              <w:pict>
                <v:shape id="Рисунок 24" o:spid="_x0000_s1029" type="#_x0000_t75" alt="14ph" style="position:absolute;left:0;text-align:left;margin-left:.6pt;margin-top:104.9pt;width:63.75pt;height:85.5pt;z-index:2;visibility:visible;mso-position-horizontal-relative:text;mso-position-vertical-relative:text" wrapcoords="-254 0 -254 21411 21600 21411 21600 0 -254 0">
                  <v:imagedata r:id="rId45" o:title=""/>
                  <w10:wrap type="through"/>
                </v:shape>
              </w:pict>
            </w:r>
            <w:r w:rsidRPr="0065675A">
              <w:rPr>
                <w:noProof/>
              </w:rPr>
              <w:pict>
                <v:shape id="Рисунок 12" o:spid="_x0000_s1030" type="#_x0000_t75" alt="Презентація1" style="position:absolute;left:0;text-align:left;margin-left:-3.9pt;margin-top:2.9pt;width:77.25pt;height:96.8pt;z-index:1;visibility:visible;mso-position-horizontal-relative:text;mso-position-vertical-relative:text" wrapcoords="-210 0 -210 21433 21600 21433 21600 0 -210 0">
                  <v:imagedata r:id="rId16" o:title=""/>
                  <w10:wrap type="through"/>
                </v:shape>
              </w:pict>
            </w:r>
          </w:p>
        </w:tc>
        <w:tc>
          <w:tcPr>
            <w:tcW w:w="2977" w:type="dxa"/>
            <w:vMerge w:val="restart"/>
          </w:tcPr>
          <w:p w:rsidR="000E6573" w:rsidRPr="00A0295A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53" type="#_x0000_t75" style="width:148.5pt;height:187.5pt">
                  <v:imagedata r:id="rId46" o:title="20170802_093227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AE0708">
            <w:pPr>
              <w:numPr>
                <w:ilvl w:val="0"/>
                <w:numId w:val="36"/>
              </w:numPr>
              <w:spacing w:line="192" w:lineRule="auto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AE0708">
            <w:pPr>
              <w:numPr>
                <w:ilvl w:val="0"/>
                <w:numId w:val="36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EF3B1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539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10.2. </w:t>
            </w:r>
            <w:r w:rsidR="002B7BC3" w:rsidRPr="00A0295A">
              <w:t xml:space="preserve">Відстань </w:t>
            </w:r>
            <w:r w:rsidRPr="00A0295A">
              <w:t xml:space="preserve">від </w:t>
            </w:r>
            <w:r w:rsidRPr="00A0295A">
              <w:rPr>
                <w:lang w:val="uk-UA"/>
              </w:rPr>
              <w:t xml:space="preserve">підлоги </w:t>
            </w:r>
            <w:r w:rsidRPr="00A0295A">
              <w:t xml:space="preserve">до виступаючих </w:t>
            </w:r>
            <w:r w:rsidRPr="00A0295A">
              <w:rPr>
                <w:lang w:val="uk-UA"/>
              </w:rPr>
              <w:t>над нею конструкцій, або гілок рослин</w:t>
            </w:r>
            <w:r w:rsidR="002B7BC3" w:rsidRPr="00A0295A">
              <w:rPr>
                <w:lang w:val="uk-UA"/>
              </w:rPr>
              <w:t>, становить не більше max 0.7 м.</w:t>
            </w:r>
          </w:p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відстань від підлогт до гілок рослин становить  0,7 м.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E9222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E9222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278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pStyle w:val="a3"/>
              <w:spacing w:line="192" w:lineRule="auto"/>
              <w:ind w:left="318" w:hanging="318"/>
              <w:rPr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10.3.</w:t>
            </w:r>
            <w:r w:rsidRPr="00A0295A">
              <w:rPr>
                <w:i/>
                <w:spacing w:val="-3"/>
                <w:lang w:val="uk-UA"/>
              </w:rPr>
              <w:t xml:space="preserve"> </w:t>
            </w:r>
            <w:r w:rsidR="002B7BC3" w:rsidRPr="00A0295A">
              <w:rPr>
                <w:lang w:val="uk-UA"/>
              </w:rPr>
              <w:t>Конструкції</w:t>
            </w:r>
            <w:r w:rsidRPr="00A0295A">
              <w:rPr>
                <w:lang w:val="uk-UA"/>
              </w:rPr>
              <w:t>, або гілки рослин, не виступають на шля</w:t>
            </w:r>
            <w:r w:rsidR="002B7BC3" w:rsidRPr="00A0295A">
              <w:rPr>
                <w:lang w:val="uk-UA"/>
              </w:rPr>
              <w:t>хи руху більше ніж на max 0.1 м.</w:t>
            </w:r>
          </w:p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E0708">
              <w:rPr>
                <w:i/>
                <w:spacing w:val="-3"/>
                <w:u w:val="single"/>
                <w:lang w:val="uk-UA"/>
              </w:rPr>
              <w:t>гілки рослин виступають на шляхи руху на 0,3 м.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EF3B1E">
            <w:pPr>
              <w:spacing w:line="192" w:lineRule="auto"/>
              <w:ind w:left="360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254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>10.4.</w:t>
            </w:r>
            <w:r w:rsidRPr="00A0295A">
              <w:rPr>
                <w:spacing w:val="-3"/>
                <w:lang w:val="uk-UA"/>
              </w:rPr>
              <w:t xml:space="preserve"> </w:t>
            </w:r>
            <w:r w:rsidR="005317E6" w:rsidRPr="00A0295A">
              <w:rPr>
                <w:spacing w:val="-4"/>
                <w:lang w:val="uk-UA"/>
              </w:rPr>
              <w:t xml:space="preserve">Шляхи </w:t>
            </w:r>
            <w:r w:rsidRPr="00A0295A">
              <w:rPr>
                <w:spacing w:val="-4"/>
                <w:lang w:val="uk-UA"/>
              </w:rPr>
              <w:t xml:space="preserve">руху в коридорах, приміщеннях, галереях тощо </w:t>
            </w:r>
            <w:r w:rsidR="005317E6" w:rsidRPr="00A0295A">
              <w:rPr>
                <w:spacing w:val="-4"/>
                <w:lang w:val="uk-UA"/>
              </w:rPr>
              <w:t>вільні</w:t>
            </w:r>
            <w:r w:rsidR="002B7BC3" w:rsidRPr="00A0295A">
              <w:rPr>
                <w:spacing w:val="-4"/>
                <w:lang w:val="uk-UA"/>
              </w:rPr>
              <w:t>,</w:t>
            </w:r>
            <w:r w:rsidRPr="00A0295A">
              <w:rPr>
                <w:spacing w:val="-4"/>
                <w:lang w:val="uk-UA"/>
              </w:rPr>
              <w:t xml:space="preserve"> </w:t>
            </w:r>
            <w:r w:rsidR="005317E6" w:rsidRPr="00A0295A">
              <w:rPr>
                <w:spacing w:val="-3"/>
                <w:lang w:val="uk-UA"/>
              </w:rPr>
              <w:t>ш</w:t>
            </w:r>
            <w:r w:rsidR="005317E6" w:rsidRPr="00A0295A">
              <w:rPr>
                <w:spacing w:val="-4"/>
                <w:lang w:val="uk-UA"/>
              </w:rPr>
              <w:t xml:space="preserve">ирина </w:t>
            </w:r>
            <w:r w:rsidRPr="00A0295A">
              <w:rPr>
                <w:spacing w:val="-4"/>
                <w:lang w:val="uk-UA"/>
              </w:rPr>
              <w:t xml:space="preserve">складає не менше </w:t>
            </w:r>
            <w:r w:rsidRPr="00A0295A">
              <w:rPr>
                <w:spacing w:val="-4"/>
                <w:lang w:val="en-US"/>
              </w:rPr>
              <w:t>min</w:t>
            </w:r>
            <w:r w:rsidRPr="00A0295A">
              <w:rPr>
                <w:spacing w:val="-4"/>
              </w:rPr>
              <w:t xml:space="preserve"> </w:t>
            </w:r>
            <w:r w:rsidRPr="00A0295A">
              <w:rPr>
                <w:spacing w:val="-4"/>
                <w:lang w:val="uk-UA"/>
              </w:rPr>
              <w:t>1,8 м</w:t>
            </w:r>
            <w:r w:rsidR="002B7BC3" w:rsidRPr="00A0295A">
              <w:rPr>
                <w:spacing w:val="-4"/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0E6573" w:rsidRPr="00A0295A" w:rsidRDefault="000E6573" w:rsidP="00BC5861">
            <w:pPr>
              <w:spacing w:line="192" w:lineRule="auto"/>
            </w:pPr>
            <w:r w:rsidRPr="00A0295A">
              <w:rPr>
                <w:i/>
                <w:spacing w:val="-3"/>
                <w:lang w:val="uk-UA"/>
              </w:rPr>
              <w:t>Примітки: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A0295A">
              <w:rPr>
                <w:i/>
                <w:spacing w:val="-3"/>
                <w:lang w:val="uk-UA"/>
              </w:rPr>
              <w:t>:</w:t>
            </w:r>
            <w:r w:rsidR="00AE0708">
              <w:rPr>
                <w:i/>
                <w:spacing w:val="-3"/>
                <w:lang w:val="uk-UA"/>
              </w:rPr>
              <w:t xml:space="preserve"> </w:t>
            </w:r>
            <w:r w:rsidR="00AE0708" w:rsidRPr="007540ED">
              <w:rPr>
                <w:i/>
                <w:spacing w:val="-3"/>
                <w:u w:val="single"/>
                <w:lang w:val="uk-UA"/>
              </w:rPr>
              <w:t>шляхи руху в коридорах, приміщення</w:t>
            </w:r>
            <w:r w:rsidR="00AE0708">
              <w:rPr>
                <w:i/>
                <w:spacing w:val="-3"/>
                <w:u w:val="single"/>
                <w:lang w:val="uk-UA"/>
              </w:rPr>
              <w:t xml:space="preserve">х вільні, ширина складає </w:t>
            </w:r>
            <w:r w:rsidR="00AE0708" w:rsidRPr="007540ED">
              <w:rPr>
                <w:i/>
                <w:spacing w:val="-3"/>
                <w:u w:val="single"/>
                <w:lang w:val="uk-UA"/>
              </w:rPr>
              <w:t>1,8 м.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E9222D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555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10.5. </w:t>
            </w:r>
            <w:r w:rsidR="005317E6" w:rsidRPr="00A0295A">
              <w:rPr>
                <w:spacing w:val="-3"/>
                <w:lang w:val="uk-UA"/>
              </w:rPr>
              <w:t xml:space="preserve">Ділянки </w:t>
            </w:r>
            <w:r w:rsidRPr="00A0295A">
              <w:rPr>
                <w:spacing w:val="-7"/>
                <w:lang w:val="uk-UA"/>
              </w:rPr>
              <w:t>під маршем відкритих сходів чи інших нависаючих елементів усередині будинку</w:t>
            </w:r>
            <w:r w:rsidR="005317E6" w:rsidRPr="00A0295A">
              <w:rPr>
                <w:spacing w:val="-7"/>
                <w:lang w:val="uk-UA"/>
              </w:rPr>
              <w:t xml:space="preserve"> </w:t>
            </w:r>
            <w:r w:rsidRPr="00A0295A">
              <w:rPr>
                <w:spacing w:val="-7"/>
                <w:lang w:val="uk-UA"/>
              </w:rPr>
              <w:t xml:space="preserve">мають розмір </w:t>
            </w:r>
            <w:r w:rsidRPr="00A0295A">
              <w:rPr>
                <w:spacing w:val="-3"/>
                <w:lang w:val="uk-UA"/>
              </w:rPr>
              <w:t xml:space="preserve">у просвіті заввишки менше </w:t>
            </w:r>
            <w:r w:rsidRPr="00A0295A">
              <w:rPr>
                <w:spacing w:val="-3"/>
                <w:lang w:val="en-US"/>
              </w:rPr>
              <w:t>min</w:t>
            </w:r>
            <w:r w:rsidRPr="00A0295A">
              <w:rPr>
                <w:spacing w:val="-3"/>
                <w:lang w:val="uk-UA"/>
              </w:rPr>
              <w:t xml:space="preserve"> 1,9 м</w:t>
            </w:r>
            <w:r w:rsidR="005317E6" w:rsidRPr="00A0295A">
              <w:rPr>
                <w:spacing w:val="-3"/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rPr>
                <w:i/>
                <w:spacing w:val="-3"/>
                <w:lang w:val="uk-UA"/>
              </w:rPr>
            </w:pPr>
          </w:p>
          <w:p w:rsidR="000E6573" w:rsidRPr="00A0295A" w:rsidRDefault="00AE0708" w:rsidP="00BC5861">
            <w:pPr>
              <w:spacing w:line="192" w:lineRule="auto"/>
              <w:rPr>
                <w:lang w:val="uk-UA"/>
              </w:rPr>
            </w:pPr>
            <w:r>
              <w:rPr>
                <w:i/>
                <w:spacing w:val="-3"/>
                <w:lang w:val="uk-UA"/>
              </w:rPr>
              <w:t xml:space="preserve">Примітки: </w:t>
            </w:r>
            <w:r w:rsidRPr="00AE0708">
              <w:rPr>
                <w:i/>
                <w:spacing w:val="-3"/>
                <w:u w:val="single"/>
                <w:lang w:val="uk-UA"/>
              </w:rPr>
              <w:t>розмір у просвіті заввишки 1,9 м.</w:t>
            </w: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1124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</w:p>
        </w:tc>
        <w:tc>
          <w:tcPr>
            <w:tcW w:w="6238" w:type="dxa"/>
          </w:tcPr>
          <w:p w:rsidR="000E6573" w:rsidRPr="00A0295A" w:rsidRDefault="000E6573" w:rsidP="00BC5861">
            <w:pPr>
              <w:spacing w:line="192" w:lineRule="auto"/>
              <w:rPr>
                <w:spacing w:val="-3"/>
                <w:lang w:val="uk-UA"/>
              </w:rPr>
            </w:pPr>
            <w:r w:rsidRPr="00A0295A">
              <w:rPr>
                <w:b/>
                <w:spacing w:val="-3"/>
                <w:lang w:val="uk-UA"/>
              </w:rPr>
              <w:t xml:space="preserve">10.6. </w:t>
            </w:r>
            <w:r w:rsidR="005317E6" w:rsidRPr="00A0295A">
              <w:rPr>
                <w:spacing w:val="-3"/>
                <w:lang w:val="uk-UA"/>
              </w:rPr>
              <w:t xml:space="preserve">Ділянки </w:t>
            </w:r>
            <w:r w:rsidRPr="00A0295A">
              <w:rPr>
                <w:spacing w:val="-7"/>
                <w:lang w:val="uk-UA"/>
              </w:rPr>
              <w:t xml:space="preserve">під маршем відкритих сходів чи інших нависаючих елементів усередині будинку, що мають розмір </w:t>
            </w:r>
            <w:r w:rsidRPr="00A0295A">
              <w:rPr>
                <w:spacing w:val="-3"/>
                <w:lang w:val="uk-UA"/>
              </w:rPr>
              <w:t xml:space="preserve">у просвіті заввишки менше </w:t>
            </w:r>
            <w:r w:rsidRPr="00A0295A">
              <w:rPr>
                <w:spacing w:val="-3"/>
                <w:lang w:val="en-US"/>
              </w:rPr>
              <w:t>min</w:t>
            </w:r>
            <w:r w:rsidRPr="00A0295A">
              <w:rPr>
                <w:spacing w:val="-3"/>
                <w:lang w:val="uk-UA"/>
              </w:rPr>
              <w:t xml:space="preserve"> 1,9 м</w:t>
            </w:r>
            <w:r w:rsidR="004D529E" w:rsidRPr="00A0295A">
              <w:rPr>
                <w:spacing w:val="-3"/>
                <w:lang w:val="uk-UA"/>
              </w:rPr>
              <w:t>,</w:t>
            </w:r>
            <w:r w:rsidR="005317E6" w:rsidRPr="00A0295A">
              <w:rPr>
                <w:spacing w:val="-3"/>
                <w:lang w:val="uk-UA"/>
              </w:rPr>
              <w:t xml:space="preserve"> </w:t>
            </w:r>
            <w:r w:rsidR="005317E6" w:rsidRPr="00A0295A">
              <w:rPr>
                <w:b/>
                <w:spacing w:val="-3"/>
                <w:lang w:val="uk-UA"/>
              </w:rPr>
              <w:t>огороджені.</w:t>
            </w:r>
          </w:p>
          <w:p w:rsidR="000E6573" w:rsidRPr="00AE0708" w:rsidRDefault="00AE0708" w:rsidP="00BC5861">
            <w:pPr>
              <w:spacing w:line="192" w:lineRule="auto"/>
              <w:rPr>
                <w:i/>
                <w:spacing w:val="-3"/>
                <w:u w:val="single"/>
                <w:lang w:val="uk-UA"/>
              </w:rPr>
            </w:pPr>
            <w:r>
              <w:rPr>
                <w:i/>
                <w:spacing w:val="-3"/>
                <w:lang w:val="uk-UA"/>
              </w:rPr>
              <w:t xml:space="preserve">Примітки: </w:t>
            </w:r>
            <w:r w:rsidRPr="00AE0708">
              <w:rPr>
                <w:i/>
                <w:spacing w:val="-3"/>
                <w:u w:val="single"/>
                <w:lang w:val="uk-UA"/>
              </w:rPr>
              <w:t>не огорожені нависаючі елементи.</w:t>
            </w:r>
          </w:p>
          <w:p w:rsidR="002862D6" w:rsidRPr="00A0295A" w:rsidRDefault="002862D6" w:rsidP="00BC5861">
            <w:pPr>
              <w:spacing w:line="192" w:lineRule="auto"/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79" w:type="dxa"/>
            <w:gridSpan w:val="2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48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D81EE5">
        <w:trPr>
          <w:trHeight w:val="449"/>
        </w:trPr>
        <w:tc>
          <w:tcPr>
            <w:tcW w:w="567" w:type="dxa"/>
            <w:shd w:val="clear" w:color="auto" w:fill="DDD9C3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11.</w:t>
            </w:r>
          </w:p>
        </w:tc>
        <w:tc>
          <w:tcPr>
            <w:tcW w:w="15524" w:type="dxa"/>
            <w:gridSpan w:val="9"/>
            <w:shd w:val="clear" w:color="auto" w:fill="DDD9C3"/>
            <w:vAlign w:val="center"/>
          </w:tcPr>
          <w:p w:rsidR="000E6573" w:rsidRPr="00A0295A" w:rsidRDefault="000E6573" w:rsidP="00BC5861">
            <w:pPr>
              <w:spacing w:line="192" w:lineRule="auto"/>
              <w:rPr>
                <w:b/>
                <w:lang w:val="uk-UA"/>
              </w:rPr>
            </w:pPr>
            <w:r w:rsidRPr="00A0295A">
              <w:rPr>
                <w:b/>
                <w:lang w:val="uk-UA"/>
              </w:rPr>
              <w:t>Санітарно-гігієнічні приміщення</w:t>
            </w:r>
          </w:p>
        </w:tc>
      </w:tr>
      <w:tr w:rsidR="00A0295A" w:rsidRPr="00A0295A" w:rsidTr="0090787A">
        <w:trPr>
          <w:trHeight w:val="3057"/>
        </w:trPr>
        <w:tc>
          <w:tcPr>
            <w:tcW w:w="567" w:type="dxa"/>
            <w:vMerge w:val="restart"/>
          </w:tcPr>
          <w:p w:rsidR="000E6573" w:rsidRPr="00A0295A" w:rsidRDefault="000E6573" w:rsidP="00BC5861">
            <w:pPr>
              <w:spacing w:line="192" w:lineRule="auto"/>
              <w:rPr>
                <w:b/>
                <w:i/>
                <w:lang w:val="uk-UA"/>
              </w:rPr>
            </w:pPr>
          </w:p>
        </w:tc>
        <w:tc>
          <w:tcPr>
            <w:tcW w:w="6238" w:type="dxa"/>
            <w:shd w:val="clear" w:color="auto" w:fill="FFFFFF"/>
          </w:tcPr>
          <w:p w:rsidR="000E6573" w:rsidRPr="00A0295A" w:rsidRDefault="000E6573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  <w:r w:rsidRPr="00A0295A">
              <w:rPr>
                <w:spacing w:val="-4"/>
                <w:lang w:val="uk-UA"/>
              </w:rPr>
              <w:t>Наявність доступного для МГН туалету:</w:t>
            </w:r>
          </w:p>
          <w:p w:rsidR="000E6573" w:rsidRPr="00A0295A" w:rsidRDefault="000E6573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</w:p>
          <w:p w:rsidR="000E6573" w:rsidRPr="00A0295A" w:rsidRDefault="000E6573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spacing w:val="-4"/>
                <w:lang w:val="uk-UA"/>
              </w:rPr>
            </w:pPr>
            <w:r w:rsidRPr="00A0295A">
              <w:rPr>
                <w:b/>
                <w:spacing w:val="-4"/>
                <w:lang w:val="uk-UA"/>
              </w:rPr>
              <w:t>10.1.</w:t>
            </w:r>
            <w:r w:rsidRPr="00A0295A">
              <w:rPr>
                <w:spacing w:val="-4"/>
                <w:lang w:val="uk-UA"/>
              </w:rPr>
              <w:t xml:space="preserve"> </w:t>
            </w:r>
            <w:r w:rsidR="0002453D" w:rsidRPr="00A0295A">
              <w:rPr>
                <w:spacing w:val="-4"/>
                <w:lang w:val="uk-UA"/>
              </w:rPr>
              <w:t xml:space="preserve">Наявна </w:t>
            </w:r>
            <w:r w:rsidRPr="00A0295A">
              <w:rPr>
                <w:spacing w:val="-4"/>
                <w:lang w:val="uk-UA"/>
              </w:rPr>
              <w:t>універсальна кабіна</w:t>
            </w:r>
            <w:r w:rsidR="0002453D" w:rsidRPr="00A0295A">
              <w:rPr>
                <w:spacing w:val="-4"/>
                <w:lang w:val="uk-UA"/>
              </w:rPr>
              <w:t>.</w:t>
            </w:r>
          </w:p>
          <w:p w:rsidR="000E6573" w:rsidRPr="00A0295A" w:rsidRDefault="000E6573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i/>
                <w:spacing w:val="-4"/>
                <w:lang w:val="uk-UA"/>
              </w:rPr>
            </w:pPr>
            <w:r w:rsidRPr="00A0295A">
              <w:rPr>
                <w:i/>
                <w:spacing w:val="-4"/>
                <w:lang w:val="uk-UA"/>
              </w:rPr>
              <w:t>Пояснення: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i/>
                <w:lang w:val="uk-UA"/>
              </w:rPr>
            </w:pPr>
            <w:r w:rsidRPr="00A0295A">
              <w:rPr>
                <w:i/>
                <w:lang w:val="uk-UA"/>
              </w:rPr>
              <w:t>Універсальна кабіна туалету загального користування повинна мати розміри в плані не менше, м: ширина – 1,65 м, глибина – 1,8 м. Унітаз має бути обладнано поручнями.</w:t>
            </w:r>
          </w:p>
          <w:p w:rsidR="000E6573" w:rsidRPr="00AE0708" w:rsidRDefault="000E6573" w:rsidP="00BC5861">
            <w:pPr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 xml:space="preserve">Примітки: </w:t>
            </w:r>
            <w:r w:rsidR="00AE0708" w:rsidRPr="007540ED">
              <w:rPr>
                <w:i/>
                <w:spacing w:val="-3"/>
                <w:u w:val="single"/>
                <w:lang w:val="uk-UA"/>
              </w:rPr>
              <w:t>універсальна кабіна відсутня</w:t>
            </w:r>
            <w:r w:rsidR="00AE0708">
              <w:rPr>
                <w:i/>
                <w:spacing w:val="-3"/>
                <w:u w:val="single"/>
                <w:lang w:val="uk-UA"/>
              </w:rPr>
              <w:t>, унітаз не обладнано поруччям.</w:t>
            </w:r>
          </w:p>
        </w:tc>
        <w:tc>
          <w:tcPr>
            <w:tcW w:w="2510" w:type="dxa"/>
            <w:vMerge w:val="restart"/>
          </w:tcPr>
          <w:p w:rsidR="000E6573" w:rsidRPr="00A0295A" w:rsidRDefault="0065675A" w:rsidP="00BC5861">
            <w:pPr>
              <w:spacing w:line="192" w:lineRule="auto"/>
              <w:rPr>
                <w:b/>
                <w:i/>
                <w:lang w:val="uk-UA"/>
              </w:rPr>
            </w:pPr>
            <w:r w:rsidRPr="0065675A">
              <w:rPr>
                <w:noProof/>
              </w:rPr>
              <w:pict>
                <v:shape id="Рисунок 27" o:spid="_x0000_s1050" type="#_x0000_t75" alt="Безымянный" style="position:absolute;margin-left:17.7pt;margin-top:153pt;width:52pt;height:132.05pt;z-index:-1;visibility:visible;mso-position-horizontal-relative:text;mso-position-vertical-relative:text" wrapcoords="0 0 0 21352 21600 21352 21600 0 0 0">
                  <v:imagedata r:id="rId47" o:title=""/>
                  <w10:wrap type="through"/>
                </v:shape>
              </w:pict>
            </w:r>
            <w:r w:rsidRPr="0065675A">
              <w:rPr>
                <w:noProof/>
              </w:rPr>
              <w:pict>
                <v:shape id="Рисунок 70" o:spid="_x0000_s1031" type="#_x0000_t75" alt="2" style="position:absolute;margin-left:-2.55pt;margin-top:34.7pt;width:116.75pt;height:90.75pt;z-index:-2;visibility:visible;mso-position-horizontal-relative:text;mso-position-vertical-relative:text" wrapcoords="-138 0 -138 21421 21600 21421 21600 0 -138 0">
                  <v:imagedata r:id="rId48" o:title=""/>
                  <w10:wrap type="through"/>
                </v:shape>
              </w:pict>
            </w:r>
          </w:p>
        </w:tc>
        <w:tc>
          <w:tcPr>
            <w:tcW w:w="2977" w:type="dxa"/>
            <w:vMerge w:val="restart"/>
          </w:tcPr>
          <w:p w:rsidR="00B012E8" w:rsidRDefault="00EB2338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  <w:r>
              <w:pict>
                <v:shape id="_x0000_i1054" type="#_x0000_t75" style="width:141.75pt;height:128.25pt">
                  <v:imagedata r:id="rId49" o:title="20170802_092850"/>
                </v:shape>
              </w:pict>
            </w:r>
          </w:p>
          <w:p w:rsidR="00B012E8" w:rsidRDefault="00B012E8" w:rsidP="00B012E8">
            <w:pPr>
              <w:rPr>
                <w:lang w:val="uk-UA"/>
              </w:rPr>
            </w:pPr>
          </w:p>
          <w:p w:rsidR="000E6573" w:rsidRPr="00B012E8" w:rsidRDefault="00EB2338" w:rsidP="00B012E8">
            <w:pPr>
              <w:rPr>
                <w:lang w:val="uk-UA"/>
              </w:rPr>
            </w:pPr>
            <w:r>
              <w:pict>
                <v:shape id="_x0000_i1055" type="#_x0000_t75" style="width:135.75pt;height:159.75pt">
                  <v:imagedata r:id="rId50" o:title="20170802_092916"/>
                </v:shape>
              </w:pict>
            </w:r>
          </w:p>
        </w:tc>
        <w:tc>
          <w:tcPr>
            <w:tcW w:w="8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  <w:tr w:rsidR="00A0295A" w:rsidRPr="00A0295A" w:rsidTr="0090787A">
        <w:trPr>
          <w:trHeight w:val="3100"/>
        </w:trPr>
        <w:tc>
          <w:tcPr>
            <w:tcW w:w="567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b/>
                <w:i/>
                <w:lang w:val="uk-UA"/>
              </w:rPr>
            </w:pPr>
          </w:p>
        </w:tc>
        <w:tc>
          <w:tcPr>
            <w:tcW w:w="6238" w:type="dxa"/>
            <w:shd w:val="clear" w:color="auto" w:fill="FFFFFF"/>
          </w:tcPr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b/>
                <w:lang w:val="uk-UA"/>
              </w:rPr>
              <w:t>10.2.</w:t>
            </w:r>
            <w:r w:rsidRPr="00A0295A">
              <w:rPr>
                <w:lang w:val="uk-UA"/>
              </w:rPr>
              <w:t xml:space="preserve"> </w:t>
            </w:r>
            <w:r w:rsidR="0002453D" w:rsidRPr="00A0295A">
              <w:rPr>
                <w:lang w:val="uk-UA"/>
              </w:rPr>
              <w:t xml:space="preserve">Наявна </w:t>
            </w:r>
            <w:r w:rsidRPr="00A0295A">
              <w:rPr>
                <w:lang w:val="uk-UA"/>
              </w:rPr>
              <w:t>доступна (амбулаторна) туалетна кабіна</w:t>
            </w:r>
            <w:r w:rsidR="0002453D" w:rsidRPr="00A0295A">
              <w:rPr>
                <w:lang w:val="uk-UA"/>
              </w:rPr>
              <w:t>.</w:t>
            </w:r>
          </w:p>
          <w:p w:rsidR="000E6573" w:rsidRPr="00A0295A" w:rsidRDefault="000E6573" w:rsidP="00BC5861">
            <w:pPr>
              <w:spacing w:line="192" w:lineRule="auto"/>
              <w:jc w:val="both"/>
              <w:rPr>
                <w:lang w:val="uk-UA"/>
              </w:rPr>
            </w:pPr>
            <w:r w:rsidRPr="00A0295A">
              <w:rPr>
                <w:i/>
                <w:spacing w:val="-4"/>
                <w:lang w:val="uk-UA"/>
              </w:rPr>
              <w:t>Пояснення:</w:t>
            </w:r>
          </w:p>
          <w:p w:rsidR="000E6573" w:rsidRPr="00A0295A" w:rsidRDefault="000E6573" w:rsidP="00BC5861">
            <w:pPr>
              <w:shd w:val="clear" w:color="auto" w:fill="FFFFFF"/>
              <w:spacing w:line="192" w:lineRule="auto"/>
              <w:ind w:left="53" w:right="14"/>
              <w:jc w:val="both"/>
              <w:rPr>
                <w:i/>
                <w:iCs/>
                <w:lang w:val="uk-UA"/>
              </w:rPr>
            </w:pPr>
            <w:r w:rsidRPr="00A0295A">
              <w:rPr>
                <w:i/>
                <w:iCs/>
                <w:lang w:val="uk-UA"/>
              </w:rPr>
              <w:t>Доступна (амбулаторна) кабіна загального користування повинна мати розміри в плані не менше, м: ширина не менше 0,9 м, глибина (відстань від унітазу до дверей) не менше 0,9 м, ширина дверей не менше 0,8 м, двері відчиняються назовні. Унітаз має бути обладнано поручнями.</w:t>
            </w:r>
          </w:p>
          <w:p w:rsidR="00CB15FE" w:rsidRPr="00A0295A" w:rsidRDefault="000E6573" w:rsidP="00CB15FE">
            <w:pPr>
              <w:spacing w:line="192" w:lineRule="auto"/>
              <w:jc w:val="both"/>
              <w:rPr>
                <w:i/>
                <w:spacing w:val="-3"/>
                <w:lang w:val="uk-UA"/>
              </w:rPr>
            </w:pPr>
            <w:r w:rsidRPr="00A0295A">
              <w:rPr>
                <w:i/>
                <w:spacing w:val="-3"/>
                <w:lang w:val="uk-UA"/>
              </w:rPr>
              <w:t xml:space="preserve">Примітки: </w:t>
            </w:r>
            <w:r w:rsidR="00CB15FE" w:rsidRPr="009E2478">
              <w:rPr>
                <w:i/>
                <w:spacing w:val="-3"/>
                <w:u w:val="single"/>
                <w:lang w:val="uk-UA"/>
              </w:rPr>
              <w:t>відсутня (амбулаторна)кабіна загального користування, унітаз не обладнано поручнями.</w:t>
            </w:r>
          </w:p>
          <w:p w:rsidR="000E6573" w:rsidRPr="00A0295A" w:rsidRDefault="000E6573" w:rsidP="00AE0708">
            <w:pPr>
              <w:spacing w:line="192" w:lineRule="auto"/>
              <w:jc w:val="both"/>
              <w:rPr>
                <w:i/>
                <w:spacing w:val="-3"/>
                <w:lang w:val="uk-UA"/>
              </w:rPr>
            </w:pPr>
          </w:p>
        </w:tc>
        <w:tc>
          <w:tcPr>
            <w:tcW w:w="2510" w:type="dxa"/>
            <w:vMerge/>
          </w:tcPr>
          <w:p w:rsidR="000E6573" w:rsidRPr="00A0295A" w:rsidRDefault="000E6573" w:rsidP="00BC5861">
            <w:pPr>
              <w:spacing w:line="192" w:lineRule="auto"/>
              <w:rPr>
                <w:lang w:val="uk-UA"/>
              </w:rPr>
            </w:pPr>
          </w:p>
        </w:tc>
        <w:tc>
          <w:tcPr>
            <w:tcW w:w="2977" w:type="dxa"/>
            <w:vMerge/>
          </w:tcPr>
          <w:p w:rsidR="000E6573" w:rsidRPr="00A0295A" w:rsidRDefault="000E6573" w:rsidP="00BC5861">
            <w:pPr>
              <w:spacing w:line="192" w:lineRule="auto"/>
              <w:ind w:left="-108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921" w:type="dxa"/>
            <w:vAlign w:val="center"/>
          </w:tcPr>
          <w:p w:rsidR="000E6573" w:rsidRPr="00A0295A" w:rsidRDefault="000E6573" w:rsidP="00184963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51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776" w:type="dxa"/>
            <w:gridSpan w:val="2"/>
            <w:vAlign w:val="center"/>
          </w:tcPr>
          <w:p w:rsidR="000E6573" w:rsidRPr="00A0295A" w:rsidRDefault="000E6573" w:rsidP="00EF3B1E">
            <w:pPr>
              <w:numPr>
                <w:ilvl w:val="0"/>
                <w:numId w:val="34"/>
              </w:num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600" w:type="dxa"/>
            <w:vAlign w:val="center"/>
          </w:tcPr>
          <w:p w:rsidR="000E6573" w:rsidRPr="00A0295A" w:rsidRDefault="000E6573" w:rsidP="00BC5861">
            <w:pPr>
              <w:spacing w:line="192" w:lineRule="auto"/>
              <w:jc w:val="center"/>
              <w:rPr>
                <w:b/>
                <w:i/>
                <w:lang w:val="uk-UA"/>
              </w:rPr>
            </w:pPr>
          </w:p>
        </w:tc>
      </w:tr>
    </w:tbl>
    <w:p w:rsidR="000E6573" w:rsidRPr="00B866DD" w:rsidRDefault="000E6573" w:rsidP="00BC5861">
      <w:pPr>
        <w:pStyle w:val="a7"/>
        <w:spacing w:line="192" w:lineRule="auto"/>
        <w:rPr>
          <w:rFonts w:ascii="Times New Roman" w:hAnsi="Times New Roman"/>
          <w:sz w:val="28"/>
          <w:lang w:val="uk-UA"/>
        </w:rPr>
      </w:pPr>
    </w:p>
    <w:sectPr w:rsidR="000E6573" w:rsidRPr="00B866DD" w:rsidSect="00AC58A3">
      <w:pgSz w:w="16838" w:h="11906" w:orient="landscape" w:code="9"/>
      <w:pgMar w:top="142" w:right="284" w:bottom="284" w:left="1276" w:header="357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02A" w:rsidRDefault="0004502A" w:rsidP="00957EE9">
      <w:r>
        <w:separator/>
      </w:r>
    </w:p>
  </w:endnote>
  <w:endnote w:type="continuationSeparator" w:id="1">
    <w:p w:rsidR="0004502A" w:rsidRDefault="0004502A" w:rsidP="00957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2E8" w:rsidRDefault="0065675A" w:rsidP="0001755C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012E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012E8" w:rsidRDefault="00B012E8" w:rsidP="0001755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2E8" w:rsidRDefault="0065675A" w:rsidP="006A579C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012E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B2338">
      <w:rPr>
        <w:rStyle w:val="aa"/>
        <w:noProof/>
      </w:rPr>
      <w:t>3</w:t>
    </w:r>
    <w:r>
      <w:rPr>
        <w:rStyle w:val="aa"/>
      </w:rPr>
      <w:fldChar w:fldCharType="end"/>
    </w:r>
  </w:p>
  <w:p w:rsidR="00B012E8" w:rsidRDefault="00B012E8" w:rsidP="0001755C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02A" w:rsidRDefault="0004502A" w:rsidP="00957EE9">
      <w:r>
        <w:separator/>
      </w:r>
    </w:p>
  </w:footnote>
  <w:footnote w:type="continuationSeparator" w:id="1">
    <w:p w:rsidR="0004502A" w:rsidRDefault="0004502A" w:rsidP="00957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2E8" w:rsidRDefault="0065675A" w:rsidP="004E128D">
    <w:pPr>
      <w:pStyle w:val="a3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B012E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012E8" w:rsidRDefault="00B012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0A791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20047A"/>
    <w:multiLevelType w:val="hybridMultilevel"/>
    <w:tmpl w:val="835E2FA8"/>
    <w:lvl w:ilvl="0" w:tplc="063CA22A">
      <w:numFmt w:val="bullet"/>
      <w:lvlText w:val="-"/>
      <w:lvlJc w:val="left"/>
      <w:pPr>
        <w:tabs>
          <w:tab w:val="num" w:pos="1842"/>
        </w:tabs>
        <w:ind w:left="1842" w:hanging="283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6D82BB1"/>
    <w:multiLevelType w:val="hybridMultilevel"/>
    <w:tmpl w:val="4E1296B4"/>
    <w:lvl w:ilvl="0" w:tplc="F39C2D44">
      <w:start w:val="1"/>
      <w:numFmt w:val="decimal"/>
      <w:lvlText w:val="4.3.%1."/>
      <w:lvlJc w:val="left"/>
      <w:pPr>
        <w:tabs>
          <w:tab w:val="num" w:pos="1276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5897B0">
      <w:start w:val="1"/>
      <w:numFmt w:val="decimal"/>
      <w:lvlText w:val="7.3.%3"/>
      <w:lvlJc w:val="left"/>
      <w:pPr>
        <w:tabs>
          <w:tab w:val="num" w:pos="6"/>
        </w:tabs>
        <w:ind w:firstLine="567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AE43CE"/>
    <w:multiLevelType w:val="singleLevel"/>
    <w:tmpl w:val="12A81156"/>
    <w:lvl w:ilvl="0">
      <w:start w:val="2"/>
      <w:numFmt w:val="decimal"/>
      <w:lvlText w:val="6.3.%1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4">
    <w:nsid w:val="14DF7139"/>
    <w:multiLevelType w:val="hybridMultilevel"/>
    <w:tmpl w:val="399C93E0"/>
    <w:lvl w:ilvl="0" w:tplc="80F84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41720A"/>
    <w:multiLevelType w:val="hybridMultilevel"/>
    <w:tmpl w:val="CF44E064"/>
    <w:lvl w:ilvl="0" w:tplc="AD5C319E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742068"/>
    <w:multiLevelType w:val="singleLevel"/>
    <w:tmpl w:val="DC623068"/>
    <w:lvl w:ilvl="0">
      <w:start w:val="10"/>
      <w:numFmt w:val="decimal"/>
      <w:lvlText w:val="5.%1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>
    <w:nsid w:val="1DE767D2"/>
    <w:multiLevelType w:val="hybridMultilevel"/>
    <w:tmpl w:val="6BAABC9E"/>
    <w:lvl w:ilvl="0" w:tplc="2F64759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87437"/>
    <w:multiLevelType w:val="hybridMultilevel"/>
    <w:tmpl w:val="2BD881A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290FA8"/>
    <w:multiLevelType w:val="hybridMultilevel"/>
    <w:tmpl w:val="FFA2879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2E3AAF"/>
    <w:multiLevelType w:val="hybridMultilevel"/>
    <w:tmpl w:val="0E16CE38"/>
    <w:lvl w:ilvl="0" w:tplc="D5DC19EE">
      <w:start w:val="14"/>
      <w:numFmt w:val="bullet"/>
      <w:lvlText w:val="−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B6A28"/>
    <w:multiLevelType w:val="hybridMultilevel"/>
    <w:tmpl w:val="5A0AA62E"/>
    <w:lvl w:ilvl="0" w:tplc="8B165EE8">
      <w:start w:val="1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60C7B"/>
    <w:multiLevelType w:val="hybridMultilevel"/>
    <w:tmpl w:val="A294A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67B4F"/>
    <w:multiLevelType w:val="singleLevel"/>
    <w:tmpl w:val="AD122A06"/>
    <w:lvl w:ilvl="0">
      <w:start w:val="1"/>
      <w:numFmt w:val="decimal"/>
      <w:lvlText w:val="6.4.%1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4">
    <w:nsid w:val="32826259"/>
    <w:multiLevelType w:val="hybridMultilevel"/>
    <w:tmpl w:val="D62AABFC"/>
    <w:lvl w:ilvl="0" w:tplc="4992B53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F4F94"/>
    <w:multiLevelType w:val="singleLevel"/>
    <w:tmpl w:val="411C2BFE"/>
    <w:lvl w:ilvl="0">
      <w:start w:val="5"/>
      <w:numFmt w:val="decimal"/>
      <w:lvlText w:val="6.2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6">
    <w:nsid w:val="35E95F8D"/>
    <w:multiLevelType w:val="multilevel"/>
    <w:tmpl w:val="F034B152"/>
    <w:lvl w:ilvl="0">
      <w:start w:val="6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852" w:hanging="600"/>
      </w:pPr>
      <w:rPr>
        <w:rFonts w:cs="Times New Roman" w:hint="default"/>
      </w:rPr>
    </w:lvl>
    <w:lvl w:ilvl="2">
      <w:start w:val="10"/>
      <w:numFmt w:val="decimal"/>
      <w:lvlText w:val="%1.%2.%3"/>
      <w:lvlJc w:val="left"/>
      <w:pPr>
        <w:ind w:left="122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7">
    <w:nsid w:val="3A8B37B2"/>
    <w:multiLevelType w:val="singleLevel"/>
    <w:tmpl w:val="A87E68E8"/>
    <w:lvl w:ilvl="0">
      <w:start w:val="5"/>
      <w:numFmt w:val="decimal"/>
      <w:lvlText w:val="6.1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8">
    <w:nsid w:val="3D0E7D4D"/>
    <w:multiLevelType w:val="multilevel"/>
    <w:tmpl w:val="BDC2361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9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19">
    <w:nsid w:val="3E993F59"/>
    <w:multiLevelType w:val="multilevel"/>
    <w:tmpl w:val="09C4E2C6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F5B08"/>
    <w:multiLevelType w:val="singleLevel"/>
    <w:tmpl w:val="F65CBBC2"/>
    <w:lvl w:ilvl="0">
      <w:start w:val="2"/>
      <w:numFmt w:val="decimal"/>
      <w:lvlText w:val="6.5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1">
    <w:nsid w:val="40954CA9"/>
    <w:multiLevelType w:val="hybridMultilevel"/>
    <w:tmpl w:val="1EECA402"/>
    <w:lvl w:ilvl="0" w:tplc="A1CE0482">
      <w:start w:val="1"/>
      <w:numFmt w:val="decimal"/>
      <w:lvlText w:val="7.1.%1"/>
      <w:lvlJc w:val="left"/>
      <w:pPr>
        <w:tabs>
          <w:tab w:val="num" w:pos="6"/>
        </w:tabs>
        <w:ind w:firstLine="567"/>
      </w:pPr>
      <w:rPr>
        <w:rFonts w:cs="Times New Roman" w:hint="default"/>
      </w:rPr>
    </w:lvl>
    <w:lvl w:ilvl="1" w:tplc="D9A8A1DC">
      <w:start w:val="1"/>
      <w:numFmt w:val="decimal"/>
      <w:lvlText w:val="7.2.%2"/>
      <w:lvlJc w:val="left"/>
      <w:pPr>
        <w:tabs>
          <w:tab w:val="num" w:pos="391"/>
        </w:tabs>
        <w:ind w:left="385" w:firstLine="567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2736B5A"/>
    <w:multiLevelType w:val="singleLevel"/>
    <w:tmpl w:val="6096C1BA"/>
    <w:lvl w:ilvl="0">
      <w:start w:val="7"/>
      <w:numFmt w:val="decimal"/>
      <w:lvlText w:val="6.6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3">
    <w:nsid w:val="447B6661"/>
    <w:multiLevelType w:val="multilevel"/>
    <w:tmpl w:val="B240C4C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6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1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3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90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328" w:hanging="1800"/>
      </w:pPr>
      <w:rPr>
        <w:rFonts w:cs="Times New Roman" w:hint="default"/>
      </w:rPr>
    </w:lvl>
  </w:abstractNum>
  <w:abstractNum w:abstractNumId="24">
    <w:nsid w:val="467008E0"/>
    <w:multiLevelType w:val="hybridMultilevel"/>
    <w:tmpl w:val="06CC0C7A"/>
    <w:lvl w:ilvl="0" w:tplc="3258DE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D26781"/>
    <w:multiLevelType w:val="multilevel"/>
    <w:tmpl w:val="8D9622A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AF7AF5"/>
    <w:multiLevelType w:val="singleLevel"/>
    <w:tmpl w:val="D69A79B8"/>
    <w:lvl w:ilvl="0">
      <w:start w:val="2"/>
      <w:numFmt w:val="decimal"/>
      <w:lvlText w:val="7.2.%1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7">
    <w:nsid w:val="576465D1"/>
    <w:multiLevelType w:val="hybridMultilevel"/>
    <w:tmpl w:val="AEA44BDA"/>
    <w:lvl w:ilvl="0" w:tplc="47841A8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DC3777"/>
    <w:multiLevelType w:val="singleLevel"/>
    <w:tmpl w:val="2ECE1138"/>
    <w:lvl w:ilvl="0">
      <w:start w:val="7"/>
      <w:numFmt w:val="decimal"/>
      <w:lvlText w:val="6.5.%1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29">
    <w:nsid w:val="5A3609E8"/>
    <w:multiLevelType w:val="hybridMultilevel"/>
    <w:tmpl w:val="6FB021D0"/>
    <w:lvl w:ilvl="0" w:tplc="A7E8D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D35CB"/>
    <w:multiLevelType w:val="singleLevel"/>
    <w:tmpl w:val="C276A448"/>
    <w:lvl w:ilvl="0">
      <w:start w:val="5"/>
      <w:numFmt w:val="decimal"/>
      <w:lvlText w:val="5.%1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1">
    <w:nsid w:val="619A2E8B"/>
    <w:multiLevelType w:val="hybridMultilevel"/>
    <w:tmpl w:val="E4984496"/>
    <w:lvl w:ilvl="0" w:tplc="4C4ED40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8E090D"/>
    <w:multiLevelType w:val="hybridMultilevel"/>
    <w:tmpl w:val="3A288B54"/>
    <w:lvl w:ilvl="0" w:tplc="41166BB4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286E90"/>
    <w:multiLevelType w:val="hybridMultilevel"/>
    <w:tmpl w:val="D750D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6C3BD6"/>
    <w:multiLevelType w:val="hybridMultilevel"/>
    <w:tmpl w:val="7C38EB70"/>
    <w:lvl w:ilvl="0" w:tplc="04190001">
      <w:start w:val="1"/>
      <w:numFmt w:val="bullet"/>
      <w:lvlText w:val=""/>
      <w:lvlJc w:val="left"/>
      <w:pPr>
        <w:tabs>
          <w:tab w:val="num" w:pos="1252"/>
        </w:tabs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2"/>
        </w:tabs>
        <w:ind w:left="19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2"/>
        </w:tabs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2"/>
        </w:tabs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2"/>
        </w:tabs>
        <w:ind w:left="41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2"/>
        </w:tabs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2"/>
        </w:tabs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2"/>
        </w:tabs>
        <w:ind w:left="62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2"/>
        </w:tabs>
        <w:ind w:left="7012" w:hanging="360"/>
      </w:pPr>
      <w:rPr>
        <w:rFonts w:ascii="Wingdings" w:hAnsi="Wingdings" w:hint="default"/>
      </w:rPr>
    </w:lvl>
  </w:abstractNum>
  <w:abstractNum w:abstractNumId="35">
    <w:nsid w:val="6D6B656B"/>
    <w:multiLevelType w:val="multilevel"/>
    <w:tmpl w:val="7F7092A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36">
    <w:nsid w:val="6F7472D4"/>
    <w:multiLevelType w:val="singleLevel"/>
    <w:tmpl w:val="1DC6AD7E"/>
    <w:lvl w:ilvl="0">
      <w:start w:val="7"/>
      <w:numFmt w:val="decimal"/>
      <w:lvlText w:val="5.%1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7">
    <w:nsid w:val="71047F50"/>
    <w:multiLevelType w:val="hybridMultilevel"/>
    <w:tmpl w:val="DCC4CE9E"/>
    <w:lvl w:ilvl="0" w:tplc="CFA820F8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18D0689"/>
    <w:multiLevelType w:val="hybridMultilevel"/>
    <w:tmpl w:val="3B0EDF94"/>
    <w:lvl w:ilvl="0" w:tplc="BC4AE9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sz w:val="26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A127AE"/>
    <w:multiLevelType w:val="singleLevel"/>
    <w:tmpl w:val="FA8C57AA"/>
    <w:lvl w:ilvl="0">
      <w:start w:val="10"/>
      <w:numFmt w:val="decimal"/>
      <w:lvlText w:val="6.5.%1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40">
    <w:nsid w:val="7C2735B5"/>
    <w:multiLevelType w:val="singleLevel"/>
    <w:tmpl w:val="4B5A4D7E"/>
    <w:lvl w:ilvl="0">
      <w:start w:val="12"/>
      <w:numFmt w:val="decimal"/>
      <w:lvlText w:val="6.1.%1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num w:numId="1">
    <w:abstractNumId w:val="25"/>
  </w:num>
  <w:num w:numId="2">
    <w:abstractNumId w:val="19"/>
  </w:num>
  <w:num w:numId="3">
    <w:abstractNumId w:val="4"/>
  </w:num>
  <w:num w:numId="4">
    <w:abstractNumId w:val="1"/>
  </w:num>
  <w:num w:numId="5">
    <w:abstractNumId w:val="30"/>
  </w:num>
  <w:num w:numId="6">
    <w:abstractNumId w:val="36"/>
  </w:num>
  <w:num w:numId="7">
    <w:abstractNumId w:val="6"/>
  </w:num>
  <w:num w:numId="8">
    <w:abstractNumId w:val="17"/>
  </w:num>
  <w:num w:numId="9">
    <w:abstractNumId w:val="40"/>
  </w:num>
  <w:num w:numId="10">
    <w:abstractNumId w:val="15"/>
  </w:num>
  <w:num w:numId="11">
    <w:abstractNumId w:val="3"/>
  </w:num>
  <w:num w:numId="12">
    <w:abstractNumId w:val="13"/>
  </w:num>
  <w:num w:numId="13">
    <w:abstractNumId w:val="0"/>
    <w:lvlOverride w:ilvl="0">
      <w:lvl w:ilvl="0"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14">
    <w:abstractNumId w:val="20"/>
  </w:num>
  <w:num w:numId="15">
    <w:abstractNumId w:val="28"/>
  </w:num>
  <w:num w:numId="16">
    <w:abstractNumId w:val="39"/>
  </w:num>
  <w:num w:numId="17">
    <w:abstractNumId w:val="16"/>
  </w:num>
  <w:num w:numId="18">
    <w:abstractNumId w:val="21"/>
  </w:num>
  <w:num w:numId="19">
    <w:abstractNumId w:val="37"/>
  </w:num>
  <w:num w:numId="20">
    <w:abstractNumId w:val="2"/>
  </w:num>
  <w:num w:numId="21">
    <w:abstractNumId w:val="34"/>
  </w:num>
  <w:num w:numId="22">
    <w:abstractNumId w:val="22"/>
  </w:num>
  <w:num w:numId="23">
    <w:abstractNumId w:val="26"/>
  </w:num>
  <w:num w:numId="24">
    <w:abstractNumId w:val="0"/>
    <w:lvlOverride w:ilvl="0">
      <w:lvl w:ilvl="0"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5">
    <w:abstractNumId w:val="29"/>
  </w:num>
  <w:num w:numId="26">
    <w:abstractNumId w:val="8"/>
  </w:num>
  <w:num w:numId="27">
    <w:abstractNumId w:val="24"/>
  </w:num>
  <w:num w:numId="28">
    <w:abstractNumId w:val="31"/>
  </w:num>
  <w:num w:numId="29">
    <w:abstractNumId w:val="32"/>
  </w:num>
  <w:num w:numId="30">
    <w:abstractNumId w:val="5"/>
  </w:num>
  <w:num w:numId="31">
    <w:abstractNumId w:val="23"/>
  </w:num>
  <w:num w:numId="32">
    <w:abstractNumId w:val="18"/>
  </w:num>
  <w:num w:numId="33">
    <w:abstractNumId w:val="35"/>
  </w:num>
  <w:num w:numId="34">
    <w:abstractNumId w:val="12"/>
  </w:num>
  <w:num w:numId="35">
    <w:abstractNumId w:val="33"/>
  </w:num>
  <w:num w:numId="36">
    <w:abstractNumId w:val="9"/>
  </w:num>
  <w:num w:numId="37">
    <w:abstractNumId w:val="38"/>
  </w:num>
  <w:num w:numId="38">
    <w:abstractNumId w:val="27"/>
  </w:num>
  <w:num w:numId="39">
    <w:abstractNumId w:val="11"/>
  </w:num>
  <w:num w:numId="40">
    <w:abstractNumId w:val="14"/>
  </w:num>
  <w:num w:numId="41">
    <w:abstractNumId w:val="10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3C8E"/>
    <w:rsid w:val="0000257F"/>
    <w:rsid w:val="00003D13"/>
    <w:rsid w:val="000157AE"/>
    <w:rsid w:val="0001755C"/>
    <w:rsid w:val="0002453D"/>
    <w:rsid w:val="0003385B"/>
    <w:rsid w:val="0003677E"/>
    <w:rsid w:val="0003731A"/>
    <w:rsid w:val="0004502A"/>
    <w:rsid w:val="00055E69"/>
    <w:rsid w:val="000705BC"/>
    <w:rsid w:val="00087FA8"/>
    <w:rsid w:val="000950A8"/>
    <w:rsid w:val="000C19D4"/>
    <w:rsid w:val="000D0045"/>
    <w:rsid w:val="000D1B80"/>
    <w:rsid w:val="000E3CF6"/>
    <w:rsid w:val="000E63F9"/>
    <w:rsid w:val="000E6573"/>
    <w:rsid w:val="000F1362"/>
    <w:rsid w:val="0010174B"/>
    <w:rsid w:val="001037A7"/>
    <w:rsid w:val="0010712F"/>
    <w:rsid w:val="00110B39"/>
    <w:rsid w:val="00111E3D"/>
    <w:rsid w:val="001154D1"/>
    <w:rsid w:val="00116B11"/>
    <w:rsid w:val="00127229"/>
    <w:rsid w:val="00134082"/>
    <w:rsid w:val="00135294"/>
    <w:rsid w:val="00154EE8"/>
    <w:rsid w:val="001554BD"/>
    <w:rsid w:val="00156886"/>
    <w:rsid w:val="00166279"/>
    <w:rsid w:val="00170233"/>
    <w:rsid w:val="00174E40"/>
    <w:rsid w:val="00182C91"/>
    <w:rsid w:val="00184963"/>
    <w:rsid w:val="001B054E"/>
    <w:rsid w:val="001C0EB4"/>
    <w:rsid w:val="001D6481"/>
    <w:rsid w:val="00211D04"/>
    <w:rsid w:val="00233663"/>
    <w:rsid w:val="002417C8"/>
    <w:rsid w:val="00252659"/>
    <w:rsid w:val="00255B37"/>
    <w:rsid w:val="00262509"/>
    <w:rsid w:val="00267EC9"/>
    <w:rsid w:val="002713D3"/>
    <w:rsid w:val="002725E1"/>
    <w:rsid w:val="00285F7C"/>
    <w:rsid w:val="002862D6"/>
    <w:rsid w:val="00292C38"/>
    <w:rsid w:val="002B7BB3"/>
    <w:rsid w:val="002B7BC3"/>
    <w:rsid w:val="002D1EB4"/>
    <w:rsid w:val="002E57F1"/>
    <w:rsid w:val="00307652"/>
    <w:rsid w:val="00320C07"/>
    <w:rsid w:val="00321E4E"/>
    <w:rsid w:val="00333ACB"/>
    <w:rsid w:val="00334526"/>
    <w:rsid w:val="00342E02"/>
    <w:rsid w:val="00346EB3"/>
    <w:rsid w:val="0036740E"/>
    <w:rsid w:val="00372638"/>
    <w:rsid w:val="00387784"/>
    <w:rsid w:val="00393742"/>
    <w:rsid w:val="00396F50"/>
    <w:rsid w:val="003A00E0"/>
    <w:rsid w:val="003A107B"/>
    <w:rsid w:val="003A248C"/>
    <w:rsid w:val="003A5BCD"/>
    <w:rsid w:val="003B27AC"/>
    <w:rsid w:val="003C1105"/>
    <w:rsid w:val="003C54FB"/>
    <w:rsid w:val="003E39D9"/>
    <w:rsid w:val="004212B3"/>
    <w:rsid w:val="004245D7"/>
    <w:rsid w:val="0044439C"/>
    <w:rsid w:val="004549AB"/>
    <w:rsid w:val="00470B66"/>
    <w:rsid w:val="004A5041"/>
    <w:rsid w:val="004C2A8A"/>
    <w:rsid w:val="004D529E"/>
    <w:rsid w:val="004D5EE1"/>
    <w:rsid w:val="004D74F3"/>
    <w:rsid w:val="004E128D"/>
    <w:rsid w:val="004F51C2"/>
    <w:rsid w:val="00502C8D"/>
    <w:rsid w:val="005216BE"/>
    <w:rsid w:val="005274EB"/>
    <w:rsid w:val="005313FB"/>
    <w:rsid w:val="005317E6"/>
    <w:rsid w:val="00531BA6"/>
    <w:rsid w:val="00545452"/>
    <w:rsid w:val="00552522"/>
    <w:rsid w:val="00561AD3"/>
    <w:rsid w:val="00572F10"/>
    <w:rsid w:val="005A2CDB"/>
    <w:rsid w:val="005A3038"/>
    <w:rsid w:val="005A517C"/>
    <w:rsid w:val="005B67C7"/>
    <w:rsid w:val="005C0796"/>
    <w:rsid w:val="005F33AF"/>
    <w:rsid w:val="0060597B"/>
    <w:rsid w:val="00607BFF"/>
    <w:rsid w:val="00607F71"/>
    <w:rsid w:val="00611C02"/>
    <w:rsid w:val="006175C7"/>
    <w:rsid w:val="00625246"/>
    <w:rsid w:val="006556B3"/>
    <w:rsid w:val="0065675A"/>
    <w:rsid w:val="00657D3B"/>
    <w:rsid w:val="0066551E"/>
    <w:rsid w:val="006706EE"/>
    <w:rsid w:val="006759D7"/>
    <w:rsid w:val="006947CB"/>
    <w:rsid w:val="00695211"/>
    <w:rsid w:val="006A11F0"/>
    <w:rsid w:val="006A50E0"/>
    <w:rsid w:val="006A579C"/>
    <w:rsid w:val="006B5774"/>
    <w:rsid w:val="006B596D"/>
    <w:rsid w:val="006B5A08"/>
    <w:rsid w:val="006B73B8"/>
    <w:rsid w:val="006C3B0F"/>
    <w:rsid w:val="006D476C"/>
    <w:rsid w:val="006E2064"/>
    <w:rsid w:val="006E66B9"/>
    <w:rsid w:val="006F5C15"/>
    <w:rsid w:val="00706EF0"/>
    <w:rsid w:val="007211CA"/>
    <w:rsid w:val="00725087"/>
    <w:rsid w:val="00767BDE"/>
    <w:rsid w:val="00767E5D"/>
    <w:rsid w:val="00770457"/>
    <w:rsid w:val="007705FC"/>
    <w:rsid w:val="0078090E"/>
    <w:rsid w:val="00795A2F"/>
    <w:rsid w:val="007C01F6"/>
    <w:rsid w:val="007C62D9"/>
    <w:rsid w:val="007E19BD"/>
    <w:rsid w:val="007E7B0D"/>
    <w:rsid w:val="007F4027"/>
    <w:rsid w:val="00800935"/>
    <w:rsid w:val="00810528"/>
    <w:rsid w:val="00831DE4"/>
    <w:rsid w:val="00835240"/>
    <w:rsid w:val="00843EEC"/>
    <w:rsid w:val="00844C0E"/>
    <w:rsid w:val="00852D81"/>
    <w:rsid w:val="00866133"/>
    <w:rsid w:val="00880ABA"/>
    <w:rsid w:val="00880C14"/>
    <w:rsid w:val="00881C89"/>
    <w:rsid w:val="008A2379"/>
    <w:rsid w:val="008B1DEE"/>
    <w:rsid w:val="008B2855"/>
    <w:rsid w:val="008B69AB"/>
    <w:rsid w:val="008C5EC5"/>
    <w:rsid w:val="008C6289"/>
    <w:rsid w:val="008C7E8B"/>
    <w:rsid w:val="008E7E77"/>
    <w:rsid w:val="0090787A"/>
    <w:rsid w:val="009101F1"/>
    <w:rsid w:val="00924C2C"/>
    <w:rsid w:val="009416FA"/>
    <w:rsid w:val="00942485"/>
    <w:rsid w:val="00954832"/>
    <w:rsid w:val="00957EE9"/>
    <w:rsid w:val="00974053"/>
    <w:rsid w:val="00980CDD"/>
    <w:rsid w:val="00984F8E"/>
    <w:rsid w:val="00993C8E"/>
    <w:rsid w:val="009D0783"/>
    <w:rsid w:val="009D6594"/>
    <w:rsid w:val="009D791C"/>
    <w:rsid w:val="009E65BD"/>
    <w:rsid w:val="00A0295A"/>
    <w:rsid w:val="00A05D99"/>
    <w:rsid w:val="00A15886"/>
    <w:rsid w:val="00A16775"/>
    <w:rsid w:val="00A17D70"/>
    <w:rsid w:val="00A40B40"/>
    <w:rsid w:val="00A4445C"/>
    <w:rsid w:val="00A45CAF"/>
    <w:rsid w:val="00A70191"/>
    <w:rsid w:val="00A7797C"/>
    <w:rsid w:val="00A82335"/>
    <w:rsid w:val="00A83826"/>
    <w:rsid w:val="00A84AE3"/>
    <w:rsid w:val="00A917C2"/>
    <w:rsid w:val="00A941FB"/>
    <w:rsid w:val="00AA17D3"/>
    <w:rsid w:val="00AB1697"/>
    <w:rsid w:val="00AB647F"/>
    <w:rsid w:val="00AC038C"/>
    <w:rsid w:val="00AC58A3"/>
    <w:rsid w:val="00AC73F7"/>
    <w:rsid w:val="00AD0346"/>
    <w:rsid w:val="00AD5A5D"/>
    <w:rsid w:val="00AE06C9"/>
    <w:rsid w:val="00AE0708"/>
    <w:rsid w:val="00AF298E"/>
    <w:rsid w:val="00AF4F45"/>
    <w:rsid w:val="00B012E8"/>
    <w:rsid w:val="00B25E75"/>
    <w:rsid w:val="00B26C37"/>
    <w:rsid w:val="00B60C31"/>
    <w:rsid w:val="00B720D8"/>
    <w:rsid w:val="00B866DD"/>
    <w:rsid w:val="00B97AD8"/>
    <w:rsid w:val="00BA11AD"/>
    <w:rsid w:val="00BC09B7"/>
    <w:rsid w:val="00BC5861"/>
    <w:rsid w:val="00BC7897"/>
    <w:rsid w:val="00BD1FBE"/>
    <w:rsid w:val="00BE1C9B"/>
    <w:rsid w:val="00BE6290"/>
    <w:rsid w:val="00C2343B"/>
    <w:rsid w:val="00C257DC"/>
    <w:rsid w:val="00C2582D"/>
    <w:rsid w:val="00C357ED"/>
    <w:rsid w:val="00C37F83"/>
    <w:rsid w:val="00C51EAB"/>
    <w:rsid w:val="00C52CCB"/>
    <w:rsid w:val="00C6528E"/>
    <w:rsid w:val="00C90A1A"/>
    <w:rsid w:val="00CA2D0E"/>
    <w:rsid w:val="00CA3759"/>
    <w:rsid w:val="00CB15FE"/>
    <w:rsid w:val="00CB6E95"/>
    <w:rsid w:val="00CD777D"/>
    <w:rsid w:val="00CE4742"/>
    <w:rsid w:val="00D01065"/>
    <w:rsid w:val="00D03146"/>
    <w:rsid w:val="00D07069"/>
    <w:rsid w:val="00D2286A"/>
    <w:rsid w:val="00D41D5B"/>
    <w:rsid w:val="00D67C38"/>
    <w:rsid w:val="00D7533A"/>
    <w:rsid w:val="00D81EE5"/>
    <w:rsid w:val="00D81F85"/>
    <w:rsid w:val="00D8685E"/>
    <w:rsid w:val="00D93FD6"/>
    <w:rsid w:val="00DA767A"/>
    <w:rsid w:val="00DB53B5"/>
    <w:rsid w:val="00DB622E"/>
    <w:rsid w:val="00DF3D6D"/>
    <w:rsid w:val="00E00B62"/>
    <w:rsid w:val="00E12AD1"/>
    <w:rsid w:val="00E13E4D"/>
    <w:rsid w:val="00E26298"/>
    <w:rsid w:val="00E327F7"/>
    <w:rsid w:val="00E37EC1"/>
    <w:rsid w:val="00E420D2"/>
    <w:rsid w:val="00E430C2"/>
    <w:rsid w:val="00E43F05"/>
    <w:rsid w:val="00E52533"/>
    <w:rsid w:val="00E55204"/>
    <w:rsid w:val="00E56C7F"/>
    <w:rsid w:val="00E6670D"/>
    <w:rsid w:val="00E83F8B"/>
    <w:rsid w:val="00E86831"/>
    <w:rsid w:val="00E9222D"/>
    <w:rsid w:val="00E931D5"/>
    <w:rsid w:val="00EB0BF4"/>
    <w:rsid w:val="00EB2338"/>
    <w:rsid w:val="00ED2097"/>
    <w:rsid w:val="00EF3B1E"/>
    <w:rsid w:val="00F0645A"/>
    <w:rsid w:val="00F07087"/>
    <w:rsid w:val="00F13671"/>
    <w:rsid w:val="00F146B0"/>
    <w:rsid w:val="00F14832"/>
    <w:rsid w:val="00F24386"/>
    <w:rsid w:val="00F3160B"/>
    <w:rsid w:val="00F3261E"/>
    <w:rsid w:val="00F36996"/>
    <w:rsid w:val="00F442C5"/>
    <w:rsid w:val="00F51A5E"/>
    <w:rsid w:val="00F53522"/>
    <w:rsid w:val="00F54293"/>
    <w:rsid w:val="00F6082C"/>
    <w:rsid w:val="00F63549"/>
    <w:rsid w:val="00FA17B9"/>
    <w:rsid w:val="00FA639F"/>
    <w:rsid w:val="00FB0AF3"/>
    <w:rsid w:val="00FB254A"/>
    <w:rsid w:val="00FB3D40"/>
    <w:rsid w:val="00FB6E4D"/>
    <w:rsid w:val="00FC5FDB"/>
    <w:rsid w:val="00FE34E7"/>
    <w:rsid w:val="00FF0064"/>
    <w:rsid w:val="00FF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93C8E"/>
    <w:rPr>
      <w:rFonts w:ascii="Times New Roman" w:hAnsi="Times New Roman"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993C8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93C8E"/>
    <w:pPr>
      <w:keepNext/>
      <w:widowControl w:val="0"/>
      <w:snapToGrid w:val="0"/>
      <w:ind w:firstLine="720"/>
      <w:jc w:val="both"/>
      <w:outlineLvl w:val="3"/>
    </w:pPr>
    <w:rPr>
      <w:rFonts w:ascii="Arial" w:hAnsi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93C8E"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993C8E"/>
    <w:rPr>
      <w:rFonts w:ascii="Arial" w:hAnsi="Arial" w:cs="Times New Roman"/>
      <w:b/>
      <w:sz w:val="20"/>
      <w:szCs w:val="20"/>
      <w:lang w:val="ru-RU" w:eastAsia="ru-RU"/>
    </w:rPr>
  </w:style>
  <w:style w:type="paragraph" w:styleId="a3">
    <w:name w:val="header"/>
    <w:basedOn w:val="a"/>
    <w:link w:val="a4"/>
    <w:uiPriority w:val="99"/>
    <w:rsid w:val="00993C8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993C8E"/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rsid w:val="00993C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93C8E"/>
    <w:rPr>
      <w:rFonts w:ascii="Times New Roman" w:hAnsi="Times New Roman" w:cs="Times New Roman"/>
      <w:sz w:val="24"/>
      <w:szCs w:val="24"/>
      <w:lang w:val="ru-RU" w:eastAsia="ru-RU"/>
    </w:rPr>
  </w:style>
  <w:style w:type="paragraph" w:styleId="a7">
    <w:name w:val="Body Text"/>
    <w:basedOn w:val="a"/>
    <w:link w:val="a8"/>
    <w:uiPriority w:val="99"/>
    <w:rsid w:val="00993C8E"/>
    <w:rPr>
      <w:rFonts w:ascii="Arial" w:hAnsi="Arial"/>
      <w:lang/>
    </w:rPr>
  </w:style>
  <w:style w:type="character" w:customStyle="1" w:styleId="a8">
    <w:name w:val="Основной текст Знак"/>
    <w:link w:val="a7"/>
    <w:uiPriority w:val="99"/>
    <w:locked/>
    <w:rsid w:val="00993C8E"/>
    <w:rPr>
      <w:rFonts w:ascii="Arial" w:hAnsi="Arial" w:cs="Arial"/>
      <w:sz w:val="24"/>
      <w:szCs w:val="24"/>
      <w:lang w:eastAsia="ru-RU"/>
    </w:rPr>
  </w:style>
  <w:style w:type="table" w:styleId="a9">
    <w:name w:val="Table Grid"/>
    <w:basedOn w:val="a1"/>
    <w:uiPriority w:val="99"/>
    <w:rsid w:val="00993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uiPriority w:val="99"/>
    <w:rsid w:val="00993C8E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993C8E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993C8E"/>
    <w:rPr>
      <w:rFonts w:ascii="Tahoma" w:hAnsi="Tahoma" w:cs="Tahoma"/>
      <w:sz w:val="16"/>
      <w:szCs w:val="16"/>
      <w:lang w:val="ru-RU" w:eastAsia="ru-RU"/>
    </w:rPr>
  </w:style>
  <w:style w:type="character" w:styleId="ad">
    <w:name w:val="Strong"/>
    <w:uiPriority w:val="22"/>
    <w:qFormat/>
    <w:rsid w:val="00993C8E"/>
    <w:rPr>
      <w:rFonts w:cs="Times New Roman"/>
      <w:b/>
      <w:bCs/>
    </w:rPr>
  </w:style>
  <w:style w:type="paragraph" w:customStyle="1" w:styleId="1">
    <w:name w:val="Без интервала1"/>
    <w:link w:val="NoSpacingChar"/>
    <w:uiPriority w:val="99"/>
    <w:rsid w:val="00993C8E"/>
    <w:rPr>
      <w:sz w:val="22"/>
      <w:szCs w:val="22"/>
      <w:lang w:val="ru-RU" w:eastAsia="en-US"/>
    </w:rPr>
  </w:style>
  <w:style w:type="character" w:customStyle="1" w:styleId="NoSpacingChar">
    <w:name w:val="No Spacing Char"/>
    <w:link w:val="1"/>
    <w:uiPriority w:val="99"/>
    <w:locked/>
    <w:rsid w:val="00993C8E"/>
    <w:rPr>
      <w:sz w:val="22"/>
      <w:szCs w:val="22"/>
      <w:lang w:val="ru-RU" w:eastAsia="en-US" w:bidi="ar-SA"/>
    </w:rPr>
  </w:style>
  <w:style w:type="paragraph" w:styleId="HTML">
    <w:name w:val="HTML Preformatted"/>
    <w:basedOn w:val="a"/>
    <w:link w:val="HTML0"/>
    <w:uiPriority w:val="99"/>
    <w:rsid w:val="00993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18"/>
      <w:szCs w:val="18"/>
      <w:lang w:eastAsia="uk-UA"/>
    </w:rPr>
  </w:style>
  <w:style w:type="character" w:customStyle="1" w:styleId="HTML0">
    <w:name w:val="Стандартный HTML Знак"/>
    <w:link w:val="HTML"/>
    <w:uiPriority w:val="99"/>
    <w:locked/>
    <w:rsid w:val="00993C8E"/>
    <w:rPr>
      <w:rFonts w:ascii="Courier New" w:hAnsi="Courier New" w:cs="Courier New"/>
      <w:sz w:val="18"/>
      <w:szCs w:val="18"/>
      <w:lang w:eastAsia="uk-UA"/>
    </w:rPr>
  </w:style>
  <w:style w:type="paragraph" w:styleId="ae">
    <w:name w:val="List Paragraph"/>
    <w:basedOn w:val="a"/>
    <w:uiPriority w:val="99"/>
    <w:qFormat/>
    <w:rsid w:val="00252659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locked/>
    <w:rsid w:val="004549AB"/>
    <w:pPr>
      <w:spacing w:before="100" w:beforeAutospacing="1" w:after="100" w:afterAutospacing="1"/>
    </w:pPr>
    <w:rPr>
      <w:rFonts w:eastAsia="Times New Roman"/>
      <w:lang w:val="uk-UA" w:eastAsia="uk-UA"/>
    </w:rPr>
  </w:style>
  <w:style w:type="character" w:styleId="af0">
    <w:name w:val="Emphasis"/>
    <w:basedOn w:val="a0"/>
    <w:uiPriority w:val="20"/>
    <w:qFormat/>
    <w:locked/>
    <w:rsid w:val="006A11F0"/>
    <w:rPr>
      <w:i/>
      <w:iCs/>
    </w:rPr>
  </w:style>
  <w:style w:type="paragraph" w:styleId="af1">
    <w:name w:val="No Spacing"/>
    <w:uiPriority w:val="1"/>
    <w:qFormat/>
    <w:rsid w:val="00292C38"/>
    <w:rPr>
      <w:rFonts w:ascii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4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hyperlink" Target="http://en.wikipedia.org/wiki/Image:International_Symbol_of_Access.s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s://mail.ukr.net/desktop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EAC1F-F32A-4AD6-9F67-57C00771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6871</Words>
  <Characters>3917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Oblik</cp:lastModifiedBy>
  <cp:revision>85</cp:revision>
  <cp:lastPrinted>2017-08-30T15:28:00Z</cp:lastPrinted>
  <dcterms:created xsi:type="dcterms:W3CDTF">2016-01-15T15:14:00Z</dcterms:created>
  <dcterms:modified xsi:type="dcterms:W3CDTF">2017-08-30T15:28:00Z</dcterms:modified>
</cp:coreProperties>
</file>